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5A18E" w14:textId="27518DDE" w:rsidR="007B6B76" w:rsidRPr="007B6B76" w:rsidRDefault="007B6B76" w:rsidP="007B6B76">
      <w:pPr>
        <w:pBdr>
          <w:top w:val="single" w:sz="2" w:space="0" w:color="E5E6E6"/>
          <w:left w:val="single" w:sz="2" w:space="0" w:color="E5E6E6"/>
          <w:bottom w:val="single" w:sz="2" w:space="0" w:color="E5E6E6"/>
          <w:right w:val="single" w:sz="2" w:space="0" w:color="E5E6E6"/>
        </w:pBdr>
        <w:spacing w:after="360" w:line="240" w:lineRule="auto"/>
        <w:outlineLvl w:val="0"/>
        <w:rPr>
          <w:rFonts w:ascii="Helvetica" w:eastAsia="Times New Roman" w:hAnsi="Helvetica" w:cs="Helvetica"/>
          <w:b/>
          <w:bCs/>
          <w:color w:val="151516"/>
          <w:spacing w:val="-8"/>
          <w:kern w:val="36"/>
          <w:sz w:val="48"/>
          <w:szCs w:val="48"/>
        </w:rPr>
      </w:pPr>
      <w:r w:rsidRPr="007B6B76">
        <w:rPr>
          <w:rFonts w:ascii="Helvetica" w:eastAsia="Times New Roman" w:hAnsi="Helvetica" w:cs="Helvetica"/>
          <w:b/>
          <w:bCs/>
          <w:color w:val="151516"/>
          <w:spacing w:val="-8"/>
          <w:kern w:val="36"/>
          <w:sz w:val="48"/>
          <w:szCs w:val="48"/>
        </w:rPr>
        <w:t>Adult Soccer League Guidelines</w:t>
      </w:r>
    </w:p>
    <w:p w14:paraId="29FFFFBF" w14:textId="4F1870E8"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outlineLvl w:val="1"/>
        <w:rPr>
          <w:rFonts w:ascii="DINNextLTPro" w:eastAsia="Times New Roman" w:hAnsi="DINNextLTPro" w:cs="Helvetica"/>
          <w:b/>
          <w:bCs/>
          <w:color w:val="151516"/>
          <w:spacing w:val="-4"/>
          <w:sz w:val="36"/>
          <w:szCs w:val="36"/>
        </w:rPr>
      </w:pPr>
      <w:r w:rsidRPr="007B6B76">
        <w:rPr>
          <w:rFonts w:ascii="DINNextLTPro" w:eastAsia="Times New Roman" w:hAnsi="DINNextLTPro" w:cs="Helvetica"/>
          <w:b/>
          <w:bCs/>
          <w:color w:val="151516"/>
          <w:spacing w:val="-4"/>
          <w:sz w:val="36"/>
          <w:szCs w:val="36"/>
        </w:rPr>
        <w:t xml:space="preserve"> Regular Season</w:t>
      </w:r>
    </w:p>
    <w:p w14:paraId="5D0317BB" w14:textId="49C9D8C7" w:rsidR="007B6B76" w:rsidRPr="007B6B76" w:rsidRDefault="007B6B76" w:rsidP="007B6B76">
      <w:pPr>
        <w:numPr>
          <w:ilvl w:val="0"/>
          <w:numId w:val="4"/>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 xml:space="preserve">Each of the </w:t>
      </w:r>
      <w:r>
        <w:rPr>
          <w:rFonts w:ascii="DINNextLTPro" w:eastAsia="Times New Roman" w:hAnsi="DINNextLTPro" w:cs="Helvetica"/>
          <w:color w:val="151516"/>
          <w:spacing w:val="-4"/>
          <w:sz w:val="27"/>
          <w:szCs w:val="27"/>
        </w:rPr>
        <w:t>(</w:t>
      </w:r>
      <w:r w:rsidR="00C86607">
        <w:rPr>
          <w:rFonts w:ascii="DINNextLTPro" w:eastAsia="Times New Roman" w:hAnsi="DINNextLTPro" w:cs="Helvetica"/>
          <w:color w:val="151516"/>
          <w:spacing w:val="-4"/>
          <w:sz w:val="27"/>
          <w:szCs w:val="27"/>
        </w:rPr>
        <w:t>9</w:t>
      </w:r>
      <w:r>
        <w:rPr>
          <w:rFonts w:ascii="DINNextLTPro" w:eastAsia="Times New Roman" w:hAnsi="DINNextLTPro" w:cs="Helvetica"/>
          <w:color w:val="151516"/>
          <w:spacing w:val="-4"/>
          <w:sz w:val="27"/>
          <w:szCs w:val="27"/>
        </w:rPr>
        <w:t>) teams</w:t>
      </w:r>
      <w:r w:rsidRPr="007B6B76">
        <w:rPr>
          <w:rFonts w:ascii="DINNextLTPro" w:eastAsia="Times New Roman" w:hAnsi="DINNextLTPro" w:cs="Helvetica"/>
          <w:color w:val="151516"/>
          <w:spacing w:val="-4"/>
          <w:sz w:val="27"/>
          <w:szCs w:val="27"/>
        </w:rPr>
        <w:t xml:space="preserve"> will play </w:t>
      </w:r>
      <w:r w:rsidR="006E1413">
        <w:rPr>
          <w:rFonts w:ascii="DINNextLTPro" w:eastAsia="Times New Roman" w:hAnsi="DINNextLTPro" w:cs="Helvetica"/>
          <w:color w:val="151516"/>
          <w:spacing w:val="-4"/>
          <w:sz w:val="27"/>
          <w:szCs w:val="27"/>
        </w:rPr>
        <w:t>(</w:t>
      </w:r>
      <w:r w:rsidR="00C86607">
        <w:rPr>
          <w:rFonts w:ascii="DINNextLTPro" w:eastAsia="Times New Roman" w:hAnsi="DINNextLTPro" w:cs="Helvetica"/>
          <w:color w:val="151516"/>
          <w:spacing w:val="-4"/>
          <w:sz w:val="27"/>
          <w:szCs w:val="27"/>
        </w:rPr>
        <w:t>8</w:t>
      </w:r>
      <w:r w:rsidR="006E1413">
        <w:rPr>
          <w:rFonts w:ascii="DINNextLTPro" w:eastAsia="Times New Roman" w:hAnsi="DINNextLTPro" w:cs="Helvetica"/>
          <w:color w:val="151516"/>
          <w:spacing w:val="-4"/>
          <w:sz w:val="27"/>
          <w:szCs w:val="27"/>
        </w:rPr>
        <w:t>)</w:t>
      </w:r>
      <w:r w:rsidRPr="007B6B76">
        <w:rPr>
          <w:rFonts w:ascii="DINNextLTPro" w:eastAsia="Times New Roman" w:hAnsi="DINNextLTPro" w:cs="Helvetica"/>
          <w:color w:val="151516"/>
          <w:spacing w:val="-4"/>
          <w:sz w:val="27"/>
          <w:szCs w:val="27"/>
        </w:rPr>
        <w:t xml:space="preserve"> matches in the Regular Season</w:t>
      </w:r>
      <w:r>
        <w:rPr>
          <w:rFonts w:ascii="DINNextLTPro" w:eastAsia="Times New Roman" w:hAnsi="DINNextLTPro" w:cs="Helvetica"/>
          <w:color w:val="151516"/>
          <w:spacing w:val="-4"/>
          <w:sz w:val="27"/>
          <w:szCs w:val="27"/>
        </w:rPr>
        <w:t xml:space="preserve"> </w:t>
      </w:r>
      <w:r w:rsidRPr="007B6B76">
        <w:rPr>
          <w:rFonts w:ascii="DINNextLTPro" w:eastAsia="Times New Roman" w:hAnsi="DINNextLTPro" w:cs="Helvetica"/>
          <w:color w:val="151516"/>
          <w:spacing w:val="-4"/>
          <w:sz w:val="27"/>
          <w:szCs w:val="27"/>
        </w:rPr>
        <w:t xml:space="preserve">playing each </w:t>
      </w:r>
      <w:r>
        <w:rPr>
          <w:rFonts w:ascii="DINNextLTPro" w:eastAsia="Times New Roman" w:hAnsi="DINNextLTPro" w:cs="Helvetica"/>
          <w:color w:val="151516"/>
          <w:spacing w:val="-4"/>
          <w:sz w:val="27"/>
          <w:szCs w:val="27"/>
        </w:rPr>
        <w:t xml:space="preserve">team </w:t>
      </w:r>
      <w:r w:rsidRPr="007B6B76">
        <w:rPr>
          <w:rFonts w:ascii="DINNextLTPro" w:eastAsia="Times New Roman" w:hAnsi="DINNextLTPro" w:cs="Helvetica"/>
          <w:color w:val="151516"/>
          <w:spacing w:val="-4"/>
          <w:sz w:val="27"/>
          <w:szCs w:val="27"/>
        </w:rPr>
        <w:t>once.</w:t>
      </w:r>
    </w:p>
    <w:p w14:paraId="5AB23680" w14:textId="3EFD7987" w:rsidR="007B6B76" w:rsidRPr="007B6B76" w:rsidRDefault="007B6B76" w:rsidP="007B6B76">
      <w:pPr>
        <w:numPr>
          <w:ilvl w:val="0"/>
          <w:numId w:val="4"/>
        </w:numPr>
        <w:pBdr>
          <w:top w:val="single" w:sz="2" w:space="0" w:color="E5E6E6"/>
          <w:left w:val="single" w:sz="2" w:space="0" w:color="E5E6E6"/>
          <w:bottom w:val="single" w:sz="2" w:space="0" w:color="E5E6E6"/>
          <w:right w:val="single" w:sz="2" w:space="0" w:color="E5E6E6"/>
        </w:pBdr>
        <w:spacing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 xml:space="preserve">At the end of the regular season, </w:t>
      </w:r>
      <w:r w:rsidR="006A75E9">
        <w:rPr>
          <w:rFonts w:ascii="DINNextLTPro" w:eastAsia="Times New Roman" w:hAnsi="DINNextLTPro" w:cs="Helvetica"/>
          <w:color w:val="151516"/>
          <w:spacing w:val="-4"/>
          <w:sz w:val="27"/>
          <w:szCs w:val="27"/>
        </w:rPr>
        <w:t>there will be a double elimination tournament</w:t>
      </w:r>
      <w:r w:rsidR="0008658D">
        <w:rPr>
          <w:rFonts w:ascii="DINNextLTPro" w:eastAsia="Times New Roman" w:hAnsi="DINNextLTPro" w:cs="Helvetica"/>
          <w:color w:val="151516"/>
          <w:spacing w:val="-4"/>
          <w:sz w:val="27"/>
          <w:szCs w:val="27"/>
        </w:rPr>
        <w:t xml:space="preserve"> for </w:t>
      </w:r>
      <w:r w:rsidR="00C86607">
        <w:rPr>
          <w:rFonts w:ascii="DINNextLTPro" w:eastAsia="Times New Roman" w:hAnsi="DINNextLTPro" w:cs="Helvetica"/>
          <w:color w:val="151516"/>
          <w:spacing w:val="-4"/>
          <w:sz w:val="27"/>
          <w:szCs w:val="27"/>
        </w:rPr>
        <w:t xml:space="preserve">the top </w:t>
      </w:r>
      <w:r w:rsidR="004855E5">
        <w:rPr>
          <w:rFonts w:ascii="DINNextLTPro" w:eastAsia="Times New Roman" w:hAnsi="DINNextLTPro" w:cs="Helvetica"/>
          <w:color w:val="151516"/>
          <w:spacing w:val="-4"/>
          <w:sz w:val="27"/>
          <w:szCs w:val="27"/>
        </w:rPr>
        <w:t>(8) teams.</w:t>
      </w:r>
    </w:p>
    <w:p w14:paraId="01E1B6FA" w14:textId="0EC5AB40"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POINT SYSTEM:</w:t>
      </w:r>
      <w:r w:rsidRPr="007B6B76">
        <w:rPr>
          <w:rFonts w:ascii="DINNextLTPro" w:eastAsia="Times New Roman" w:hAnsi="DINNextLTPro" w:cs="Helvetica"/>
          <w:color w:val="151516"/>
          <w:spacing w:val="-4"/>
          <w:sz w:val="27"/>
          <w:szCs w:val="27"/>
        </w:rPr>
        <w:t> </w:t>
      </w:r>
      <w:r>
        <w:rPr>
          <w:rFonts w:ascii="DINNextLTPro" w:eastAsia="Times New Roman" w:hAnsi="DINNextLTPro" w:cs="Helvetica"/>
          <w:color w:val="151516"/>
          <w:spacing w:val="-4"/>
          <w:sz w:val="27"/>
          <w:szCs w:val="27"/>
        </w:rPr>
        <w:t>Teams</w:t>
      </w:r>
      <w:r w:rsidRPr="007B6B76">
        <w:rPr>
          <w:rFonts w:ascii="DINNextLTPro" w:eastAsia="Times New Roman" w:hAnsi="DINNextLTPro" w:cs="Helvetica"/>
          <w:color w:val="151516"/>
          <w:spacing w:val="-4"/>
          <w:sz w:val="27"/>
          <w:szCs w:val="27"/>
        </w:rPr>
        <w:t xml:space="preserve"> will receive three points for a win, one point for a tie and zero points for a loss.</w:t>
      </w:r>
      <w:r w:rsidR="007F162D">
        <w:rPr>
          <w:rFonts w:ascii="DINNextLTPro" w:eastAsia="Times New Roman" w:hAnsi="DINNextLTPro" w:cs="Helvetica"/>
          <w:color w:val="151516"/>
          <w:spacing w:val="-4"/>
          <w:sz w:val="27"/>
          <w:szCs w:val="27"/>
        </w:rPr>
        <w:t xml:space="preserve"> </w:t>
      </w:r>
      <w:r w:rsidR="0042137D">
        <w:rPr>
          <w:rFonts w:ascii="DINNextLTPro" w:eastAsia="Times New Roman" w:hAnsi="DINNextLTPro" w:cs="Helvetica"/>
          <w:color w:val="151516"/>
          <w:spacing w:val="-4"/>
          <w:sz w:val="27"/>
          <w:szCs w:val="27"/>
        </w:rPr>
        <w:t>If teams are tied on points in standings, placement will depend on goal differential (GD)</w:t>
      </w:r>
      <w:r w:rsidR="007327B1">
        <w:rPr>
          <w:rFonts w:ascii="DINNextLTPro" w:eastAsia="Times New Roman" w:hAnsi="DINNextLTPro" w:cs="Helvetica"/>
          <w:color w:val="151516"/>
          <w:spacing w:val="-4"/>
          <w:sz w:val="27"/>
          <w:szCs w:val="27"/>
        </w:rPr>
        <w:t xml:space="preserve"> first, then total goals scored, then </w:t>
      </w:r>
      <w:r w:rsidR="00FB558E">
        <w:rPr>
          <w:rFonts w:ascii="DINNextLTPro" w:eastAsia="Times New Roman" w:hAnsi="DINNextLTPro" w:cs="Helvetica"/>
          <w:color w:val="151516"/>
          <w:spacing w:val="-4"/>
          <w:sz w:val="27"/>
          <w:szCs w:val="27"/>
        </w:rPr>
        <w:t>fewest disciplinary points (# of cards given for previous games).</w:t>
      </w:r>
    </w:p>
    <w:p w14:paraId="71FC0A55" w14:textId="22651FAC" w:rsidR="004C7F5C" w:rsidRDefault="00B63620"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Pr>
          <w:rFonts w:ascii="DINNextLTPro" w:eastAsia="Times New Roman" w:hAnsi="DINNextLTPro" w:cs="Helvetica"/>
          <w:b/>
          <w:bCs/>
          <w:color w:val="151516"/>
          <w:spacing w:val="-4"/>
          <w:sz w:val="27"/>
          <w:szCs w:val="27"/>
          <w:bdr w:val="single" w:sz="2" w:space="0" w:color="E5E6E6" w:frame="1"/>
        </w:rPr>
        <w:t>TEAM</w:t>
      </w:r>
      <w:r w:rsidR="007B6B76" w:rsidRPr="007B6B76">
        <w:rPr>
          <w:rFonts w:ascii="DINNextLTPro" w:eastAsia="Times New Roman" w:hAnsi="DINNextLTPro" w:cs="Helvetica"/>
          <w:b/>
          <w:bCs/>
          <w:color w:val="151516"/>
          <w:spacing w:val="-4"/>
          <w:sz w:val="27"/>
          <w:szCs w:val="27"/>
          <w:bdr w:val="single" w:sz="2" w:space="0" w:color="E5E6E6" w:frame="1"/>
        </w:rPr>
        <w:t xml:space="preserve"> ROSTERS:</w:t>
      </w:r>
      <w:r w:rsidR="007B6B76" w:rsidRPr="007B6B76">
        <w:rPr>
          <w:rFonts w:ascii="DINNextLTPro" w:eastAsia="Times New Roman" w:hAnsi="DINNextLTPro" w:cs="Helvetica"/>
          <w:color w:val="151516"/>
          <w:spacing w:val="-4"/>
          <w:sz w:val="27"/>
          <w:szCs w:val="27"/>
        </w:rPr>
        <w:t xml:space="preserve"> Each team can select a maximum of </w:t>
      </w:r>
      <w:r w:rsidR="007B6B76">
        <w:rPr>
          <w:rFonts w:ascii="DINNextLTPro" w:eastAsia="Times New Roman" w:hAnsi="DINNextLTPro" w:cs="Helvetica"/>
          <w:color w:val="151516"/>
          <w:spacing w:val="-4"/>
          <w:sz w:val="27"/>
          <w:szCs w:val="27"/>
        </w:rPr>
        <w:t>1</w:t>
      </w:r>
      <w:r w:rsidR="00FA7DCC">
        <w:rPr>
          <w:rFonts w:ascii="DINNextLTPro" w:eastAsia="Times New Roman" w:hAnsi="DINNextLTPro" w:cs="Helvetica"/>
          <w:color w:val="151516"/>
          <w:spacing w:val="-4"/>
          <w:sz w:val="27"/>
          <w:szCs w:val="27"/>
        </w:rPr>
        <w:t>6</w:t>
      </w:r>
      <w:r w:rsidR="007B6B76" w:rsidRPr="007B6B76">
        <w:rPr>
          <w:rFonts w:ascii="DINNextLTPro" w:eastAsia="Times New Roman" w:hAnsi="DINNextLTPro" w:cs="Helvetica"/>
          <w:color w:val="151516"/>
          <w:spacing w:val="-4"/>
          <w:sz w:val="27"/>
          <w:szCs w:val="27"/>
        </w:rPr>
        <w:t xml:space="preserve"> players (</w:t>
      </w:r>
      <w:r w:rsidR="007B6B76">
        <w:rPr>
          <w:rFonts w:ascii="DINNextLTPro" w:eastAsia="Times New Roman" w:hAnsi="DINNextLTPro" w:cs="Helvetica"/>
          <w:color w:val="151516"/>
          <w:spacing w:val="-4"/>
          <w:sz w:val="27"/>
          <w:szCs w:val="27"/>
        </w:rPr>
        <w:t>8</w:t>
      </w:r>
      <w:r w:rsidR="007B6B76" w:rsidRPr="007B6B76">
        <w:rPr>
          <w:rFonts w:ascii="DINNextLTPro" w:eastAsia="Times New Roman" w:hAnsi="DINNextLTPro" w:cs="Helvetica"/>
          <w:color w:val="151516"/>
          <w:spacing w:val="-4"/>
          <w:sz w:val="27"/>
          <w:szCs w:val="27"/>
        </w:rPr>
        <w:t xml:space="preserve"> starters and </w:t>
      </w:r>
      <w:r w:rsidR="00FA7DCC">
        <w:rPr>
          <w:rFonts w:ascii="DINNextLTPro" w:eastAsia="Times New Roman" w:hAnsi="DINNextLTPro" w:cs="Helvetica"/>
          <w:color w:val="151516"/>
          <w:spacing w:val="-4"/>
          <w:sz w:val="27"/>
          <w:szCs w:val="27"/>
        </w:rPr>
        <w:t>8</w:t>
      </w:r>
      <w:r w:rsidR="007B6B76" w:rsidRPr="007B6B76">
        <w:rPr>
          <w:rFonts w:ascii="DINNextLTPro" w:eastAsia="Times New Roman" w:hAnsi="DINNextLTPro" w:cs="Helvetica"/>
          <w:color w:val="151516"/>
          <w:spacing w:val="-4"/>
          <w:sz w:val="27"/>
          <w:szCs w:val="27"/>
        </w:rPr>
        <w:t xml:space="preserve"> substitutes) for its official match roster. </w:t>
      </w:r>
      <w:r w:rsidR="00351151">
        <w:rPr>
          <w:rFonts w:ascii="DINNextLTPro" w:eastAsia="Times New Roman" w:hAnsi="DINNextLTPro" w:cs="Helvetica"/>
          <w:color w:val="151516"/>
          <w:spacing w:val="-4"/>
          <w:sz w:val="27"/>
          <w:szCs w:val="27"/>
        </w:rPr>
        <w:t>Player cards will be issued at beginning of season with players name, age</w:t>
      </w:r>
      <w:r w:rsidR="00FE0AF4">
        <w:rPr>
          <w:rFonts w:ascii="DINNextLTPro" w:eastAsia="Times New Roman" w:hAnsi="DINNextLTPro" w:cs="Helvetica"/>
          <w:color w:val="151516"/>
          <w:spacing w:val="-4"/>
          <w:sz w:val="27"/>
          <w:szCs w:val="27"/>
        </w:rPr>
        <w:t xml:space="preserve">, and team. </w:t>
      </w:r>
      <w:r w:rsidR="00910DF3">
        <w:rPr>
          <w:rFonts w:ascii="DINNextLTPro" w:eastAsia="Times New Roman" w:hAnsi="DINNextLTPro" w:cs="Helvetica"/>
          <w:color w:val="151516"/>
          <w:spacing w:val="-4"/>
          <w:sz w:val="27"/>
          <w:szCs w:val="27"/>
        </w:rPr>
        <w:t>If a player is injured for the season</w:t>
      </w:r>
      <w:r w:rsidR="00891539">
        <w:rPr>
          <w:rFonts w:ascii="DINNextLTPro" w:eastAsia="Times New Roman" w:hAnsi="DINNextLTPro" w:cs="Helvetica"/>
          <w:color w:val="151516"/>
          <w:spacing w:val="-4"/>
          <w:sz w:val="27"/>
          <w:szCs w:val="27"/>
        </w:rPr>
        <w:t xml:space="preserve"> or is confirmed they must take leave for the season</w:t>
      </w:r>
      <w:r w:rsidR="00910DF3">
        <w:rPr>
          <w:rFonts w:ascii="DINNextLTPro" w:eastAsia="Times New Roman" w:hAnsi="DINNextLTPro" w:cs="Helvetica"/>
          <w:color w:val="151516"/>
          <w:spacing w:val="-4"/>
          <w:sz w:val="27"/>
          <w:szCs w:val="27"/>
        </w:rPr>
        <w:t xml:space="preserve">, </w:t>
      </w:r>
      <w:r w:rsidR="00DF75F6">
        <w:rPr>
          <w:rFonts w:ascii="DINNextLTPro" w:eastAsia="Times New Roman" w:hAnsi="DINNextLTPro" w:cs="Helvetica"/>
          <w:color w:val="151516"/>
          <w:spacing w:val="-4"/>
          <w:sz w:val="27"/>
          <w:szCs w:val="27"/>
        </w:rPr>
        <w:t>he or she may be replaced after notifying a league coordinator</w:t>
      </w:r>
      <w:r w:rsidR="00C27561">
        <w:rPr>
          <w:rFonts w:ascii="DINNextLTPro" w:eastAsia="Times New Roman" w:hAnsi="DINNextLTPro" w:cs="Helvetica"/>
          <w:color w:val="151516"/>
          <w:spacing w:val="-4"/>
          <w:sz w:val="27"/>
          <w:szCs w:val="27"/>
        </w:rPr>
        <w:t xml:space="preserve">. Teams may make these changes up until the half way point of the season. After half way </w:t>
      </w:r>
      <w:r w:rsidR="007D4ADD">
        <w:rPr>
          <w:rFonts w:ascii="DINNextLTPro" w:eastAsia="Times New Roman" w:hAnsi="DINNextLTPro" w:cs="Helvetica"/>
          <w:color w:val="151516"/>
          <w:spacing w:val="-4"/>
          <w:sz w:val="27"/>
          <w:szCs w:val="27"/>
        </w:rPr>
        <w:t xml:space="preserve">point </w:t>
      </w:r>
      <w:r w:rsidR="00C27561">
        <w:rPr>
          <w:rFonts w:ascii="DINNextLTPro" w:eastAsia="Times New Roman" w:hAnsi="DINNextLTPro" w:cs="Helvetica"/>
          <w:color w:val="151516"/>
          <w:spacing w:val="-4"/>
          <w:sz w:val="27"/>
          <w:szCs w:val="27"/>
        </w:rPr>
        <w:t>of season, no teams may change their rosters.</w:t>
      </w:r>
    </w:p>
    <w:p w14:paraId="41BC5E8B" w14:textId="32E12923" w:rsidR="00180473" w:rsidRPr="007B6B76" w:rsidRDefault="00180473"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180473">
        <w:rPr>
          <w:rFonts w:ascii="DINNextLTPro" w:eastAsia="Times New Roman" w:hAnsi="DINNextLTPro" w:cs="Helvetica"/>
          <w:b/>
          <w:bCs/>
          <w:color w:val="151516"/>
          <w:spacing w:val="-4"/>
          <w:sz w:val="27"/>
          <w:szCs w:val="27"/>
        </w:rPr>
        <w:t>AGE REQUIREMENTS</w:t>
      </w:r>
      <w:r>
        <w:rPr>
          <w:rFonts w:ascii="DINNextLTPro" w:eastAsia="Times New Roman" w:hAnsi="DINNextLTPro" w:cs="Helvetica"/>
          <w:color w:val="151516"/>
          <w:spacing w:val="-4"/>
          <w:sz w:val="27"/>
          <w:szCs w:val="27"/>
        </w:rPr>
        <w:t>:</w:t>
      </w:r>
      <w:r w:rsidR="00A43676">
        <w:rPr>
          <w:rFonts w:ascii="DINNextLTPro" w:eastAsia="Times New Roman" w:hAnsi="DINNextLTPro" w:cs="Helvetica"/>
          <w:color w:val="151516"/>
          <w:spacing w:val="-4"/>
          <w:sz w:val="27"/>
          <w:szCs w:val="27"/>
        </w:rPr>
        <w:t xml:space="preserve"> </w:t>
      </w:r>
      <w:r w:rsidR="00C97F02">
        <w:rPr>
          <w:rFonts w:ascii="DINNextLTPro" w:eastAsia="Times New Roman" w:hAnsi="DINNextLTPro" w:cs="Helvetica"/>
          <w:color w:val="151516"/>
          <w:spacing w:val="-4"/>
          <w:sz w:val="27"/>
          <w:szCs w:val="27"/>
        </w:rPr>
        <w:t>All</w:t>
      </w:r>
      <w:r w:rsidR="00450C94">
        <w:rPr>
          <w:rFonts w:ascii="DINNextLTPro" w:eastAsia="Times New Roman" w:hAnsi="DINNextLTPro" w:cs="Helvetica"/>
          <w:color w:val="151516"/>
          <w:spacing w:val="-4"/>
          <w:sz w:val="27"/>
          <w:szCs w:val="27"/>
        </w:rPr>
        <w:t xml:space="preserve"> </w:t>
      </w:r>
      <w:r w:rsidR="000F4F8C">
        <w:rPr>
          <w:rFonts w:ascii="DINNextLTPro" w:eastAsia="Times New Roman" w:hAnsi="DINNextLTPro" w:cs="Helvetica"/>
          <w:color w:val="151516"/>
          <w:spacing w:val="-4"/>
          <w:sz w:val="27"/>
          <w:szCs w:val="27"/>
        </w:rPr>
        <w:t xml:space="preserve">players must be </w:t>
      </w:r>
      <w:r w:rsidR="000A64C8">
        <w:rPr>
          <w:rFonts w:ascii="DINNextLTPro" w:eastAsia="Times New Roman" w:hAnsi="DINNextLTPro" w:cs="Helvetica"/>
          <w:color w:val="151516"/>
          <w:spacing w:val="-4"/>
          <w:sz w:val="27"/>
          <w:szCs w:val="27"/>
        </w:rPr>
        <w:t>25 years</w:t>
      </w:r>
      <w:r w:rsidR="000F4F8C">
        <w:rPr>
          <w:rFonts w:ascii="DINNextLTPro" w:eastAsia="Times New Roman" w:hAnsi="DINNextLTPro" w:cs="Helvetica"/>
          <w:color w:val="151516"/>
          <w:spacing w:val="-4"/>
          <w:sz w:val="27"/>
          <w:szCs w:val="27"/>
        </w:rPr>
        <w:t xml:space="preserve"> or </w:t>
      </w:r>
      <w:r w:rsidR="000A64C8">
        <w:rPr>
          <w:rFonts w:ascii="DINNextLTPro" w:eastAsia="Times New Roman" w:hAnsi="DINNextLTPro" w:cs="Helvetica"/>
          <w:color w:val="151516"/>
          <w:spacing w:val="-4"/>
          <w:sz w:val="27"/>
          <w:szCs w:val="27"/>
        </w:rPr>
        <w:t>old</w:t>
      </w:r>
      <w:r w:rsidR="00C26AAA">
        <w:rPr>
          <w:rFonts w:ascii="DINNextLTPro" w:eastAsia="Times New Roman" w:hAnsi="DINNextLTPro" w:cs="Helvetica"/>
          <w:color w:val="151516"/>
          <w:spacing w:val="-4"/>
          <w:sz w:val="27"/>
          <w:szCs w:val="27"/>
        </w:rPr>
        <w:t>er</w:t>
      </w:r>
      <w:r w:rsidR="000A64C8">
        <w:rPr>
          <w:rFonts w:ascii="DINNextLTPro" w:eastAsia="Times New Roman" w:hAnsi="DINNextLTPro" w:cs="Helvetica"/>
          <w:color w:val="151516"/>
          <w:spacing w:val="-4"/>
          <w:sz w:val="27"/>
          <w:szCs w:val="27"/>
        </w:rPr>
        <w:t xml:space="preserve">. Player </w:t>
      </w:r>
      <w:r w:rsidR="00C23E5E">
        <w:rPr>
          <w:rFonts w:ascii="DINNextLTPro" w:eastAsia="Times New Roman" w:hAnsi="DINNextLTPro" w:cs="Helvetica"/>
          <w:color w:val="151516"/>
          <w:spacing w:val="-4"/>
          <w:sz w:val="27"/>
          <w:szCs w:val="27"/>
        </w:rPr>
        <w:t>must be at the age minimum by the end of season</w:t>
      </w:r>
      <w:r w:rsidR="006B4922">
        <w:rPr>
          <w:rFonts w:ascii="DINNextLTPro" w:eastAsia="Times New Roman" w:hAnsi="DINNextLTPro" w:cs="Helvetica"/>
          <w:color w:val="151516"/>
          <w:spacing w:val="-4"/>
          <w:sz w:val="27"/>
          <w:szCs w:val="27"/>
        </w:rPr>
        <w:t xml:space="preserve"> (not end of the year)</w:t>
      </w:r>
      <w:r w:rsidR="000A64C8">
        <w:rPr>
          <w:rFonts w:ascii="DINNextLTPro" w:eastAsia="Times New Roman" w:hAnsi="DINNextLTPro" w:cs="Helvetica"/>
          <w:color w:val="151516"/>
          <w:spacing w:val="-4"/>
          <w:sz w:val="27"/>
          <w:szCs w:val="27"/>
        </w:rPr>
        <w:t xml:space="preserve"> </w:t>
      </w:r>
      <w:r w:rsidR="005605A0">
        <w:rPr>
          <w:rFonts w:ascii="DINNextLTPro" w:eastAsia="Times New Roman" w:hAnsi="DINNextLTPro" w:cs="Helvetica"/>
          <w:color w:val="151516"/>
          <w:spacing w:val="-4"/>
          <w:sz w:val="27"/>
          <w:szCs w:val="27"/>
        </w:rPr>
        <w:t>to be eligible on team roster</w:t>
      </w:r>
      <w:r w:rsidR="006B4922">
        <w:rPr>
          <w:rFonts w:ascii="DINNextLTPro" w:eastAsia="Times New Roman" w:hAnsi="DINNextLTPro" w:cs="Helvetica"/>
          <w:color w:val="151516"/>
          <w:spacing w:val="-4"/>
          <w:sz w:val="27"/>
          <w:szCs w:val="27"/>
        </w:rPr>
        <w:t>s</w:t>
      </w:r>
      <w:r w:rsidR="00B46ABC">
        <w:rPr>
          <w:rFonts w:ascii="DINNextLTPro" w:eastAsia="Times New Roman" w:hAnsi="DINNextLTPro" w:cs="Helvetica"/>
          <w:color w:val="151516"/>
          <w:spacing w:val="-4"/>
          <w:sz w:val="27"/>
          <w:szCs w:val="27"/>
        </w:rPr>
        <w:t>.</w:t>
      </w:r>
      <w:r w:rsidR="00184C12">
        <w:rPr>
          <w:rFonts w:ascii="DINNextLTPro" w:eastAsia="Times New Roman" w:hAnsi="DINNextLTPro" w:cs="Helvetica"/>
          <w:color w:val="151516"/>
          <w:spacing w:val="-4"/>
          <w:sz w:val="27"/>
          <w:szCs w:val="27"/>
        </w:rPr>
        <w:t xml:space="preserve"> </w:t>
      </w:r>
      <w:r w:rsidR="0053100E">
        <w:rPr>
          <w:rFonts w:ascii="DINNextLTPro" w:eastAsia="Times New Roman" w:hAnsi="DINNextLTPro" w:cs="Helvetica"/>
          <w:color w:val="151516"/>
          <w:spacing w:val="-4"/>
          <w:sz w:val="27"/>
          <w:szCs w:val="27"/>
        </w:rPr>
        <w:t>The league committee</w:t>
      </w:r>
      <w:r w:rsidR="00184C12">
        <w:rPr>
          <w:rFonts w:ascii="DINNextLTPro" w:eastAsia="Times New Roman" w:hAnsi="DINNextLTPro" w:cs="Helvetica"/>
          <w:color w:val="151516"/>
          <w:spacing w:val="-4"/>
          <w:sz w:val="27"/>
          <w:szCs w:val="27"/>
        </w:rPr>
        <w:t xml:space="preserve"> may require ID or </w:t>
      </w:r>
      <w:proofErr w:type="spellStart"/>
      <w:r w:rsidR="00184C12">
        <w:rPr>
          <w:rFonts w:ascii="DINNextLTPro" w:eastAsia="Times New Roman" w:hAnsi="DINNextLTPro" w:cs="Helvetica"/>
          <w:color w:val="151516"/>
          <w:spacing w:val="-4"/>
          <w:sz w:val="27"/>
          <w:szCs w:val="27"/>
        </w:rPr>
        <w:t>drivers</w:t>
      </w:r>
      <w:proofErr w:type="spellEnd"/>
      <w:r w:rsidR="00184C12">
        <w:rPr>
          <w:rFonts w:ascii="DINNextLTPro" w:eastAsia="Times New Roman" w:hAnsi="DINNextLTPro" w:cs="Helvetica"/>
          <w:color w:val="151516"/>
          <w:spacing w:val="-4"/>
          <w:sz w:val="27"/>
          <w:szCs w:val="27"/>
        </w:rPr>
        <w:t xml:space="preserve"> license </w:t>
      </w:r>
      <w:r w:rsidR="008D2B5E">
        <w:rPr>
          <w:rFonts w:ascii="DINNextLTPro" w:eastAsia="Times New Roman" w:hAnsi="DINNextLTPro" w:cs="Helvetica"/>
          <w:color w:val="151516"/>
          <w:spacing w:val="-4"/>
          <w:sz w:val="27"/>
          <w:szCs w:val="27"/>
        </w:rPr>
        <w:t>to be reviewed for any players suspected of being under this age</w:t>
      </w:r>
      <w:r w:rsidR="000F4F8C">
        <w:rPr>
          <w:rFonts w:ascii="DINNextLTPro" w:eastAsia="Times New Roman" w:hAnsi="DINNextLTPro" w:cs="Helvetica"/>
          <w:color w:val="151516"/>
          <w:spacing w:val="-4"/>
          <w:sz w:val="27"/>
          <w:szCs w:val="27"/>
        </w:rPr>
        <w:t xml:space="preserve"> limit.</w:t>
      </w:r>
    </w:p>
    <w:p w14:paraId="021F48A2" w14:textId="0752A5BE"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GAME CLOCK:</w:t>
      </w:r>
      <w:r w:rsidRPr="007B6B76">
        <w:rPr>
          <w:rFonts w:ascii="DINNextLTPro" w:eastAsia="Times New Roman" w:hAnsi="DINNextLTPro" w:cs="Helvetica"/>
          <w:color w:val="151516"/>
          <w:spacing w:val="-4"/>
          <w:sz w:val="27"/>
          <w:szCs w:val="27"/>
        </w:rPr>
        <w:t xml:space="preserve"> The official game time for all games will be managed on the field by the </w:t>
      </w:r>
      <w:r w:rsidR="00836444">
        <w:rPr>
          <w:rFonts w:ascii="DINNextLTPro" w:eastAsia="Times New Roman" w:hAnsi="DINNextLTPro" w:cs="Helvetica"/>
          <w:color w:val="151516"/>
          <w:spacing w:val="-4"/>
          <w:sz w:val="27"/>
          <w:szCs w:val="27"/>
        </w:rPr>
        <w:t xml:space="preserve">center </w:t>
      </w:r>
      <w:r w:rsidRPr="007B6B76">
        <w:rPr>
          <w:rFonts w:ascii="DINNextLTPro" w:eastAsia="Times New Roman" w:hAnsi="DINNextLTPro" w:cs="Helvetica"/>
          <w:color w:val="151516"/>
          <w:spacing w:val="-4"/>
          <w:sz w:val="27"/>
          <w:szCs w:val="27"/>
        </w:rPr>
        <w:t xml:space="preserve">referee. If necessary, the referee may </w:t>
      </w:r>
      <w:r w:rsidR="007C3443">
        <w:rPr>
          <w:rFonts w:ascii="DINNextLTPro" w:eastAsia="Times New Roman" w:hAnsi="DINNextLTPro" w:cs="Helvetica"/>
          <w:color w:val="151516"/>
          <w:spacing w:val="-4"/>
          <w:sz w:val="27"/>
          <w:szCs w:val="27"/>
        </w:rPr>
        <w:t>pause their stop watch</w:t>
      </w:r>
      <w:r w:rsidR="003644FD">
        <w:rPr>
          <w:rFonts w:ascii="DINNextLTPro" w:eastAsia="Times New Roman" w:hAnsi="DINNextLTPro" w:cs="Helvetica"/>
          <w:color w:val="151516"/>
          <w:spacing w:val="-4"/>
          <w:sz w:val="27"/>
          <w:szCs w:val="27"/>
        </w:rPr>
        <w:t xml:space="preserve"> or add additional time </w:t>
      </w:r>
      <w:r w:rsidRPr="007B6B76">
        <w:rPr>
          <w:rFonts w:ascii="DINNextLTPro" w:eastAsia="Times New Roman" w:hAnsi="DINNextLTPro" w:cs="Helvetica"/>
          <w:color w:val="151516"/>
          <w:spacing w:val="-4"/>
          <w:sz w:val="27"/>
          <w:szCs w:val="27"/>
        </w:rPr>
        <w:t>to account for injuries, cooling breaks, time-wasting, or any other cause including any significant delay to a restart.</w:t>
      </w:r>
      <w:r w:rsidR="000D0CBA">
        <w:rPr>
          <w:rFonts w:ascii="DINNextLTPro" w:eastAsia="Times New Roman" w:hAnsi="DINNextLTPro" w:cs="Helvetica"/>
          <w:color w:val="151516"/>
          <w:spacing w:val="-4"/>
          <w:sz w:val="27"/>
          <w:szCs w:val="27"/>
        </w:rPr>
        <w:t xml:space="preserve"> There will be two</w:t>
      </w:r>
      <w:r w:rsidR="005A58F7">
        <w:rPr>
          <w:rFonts w:ascii="DINNextLTPro" w:eastAsia="Times New Roman" w:hAnsi="DINNextLTPro" w:cs="Helvetica"/>
          <w:color w:val="151516"/>
          <w:spacing w:val="-4"/>
          <w:sz w:val="27"/>
          <w:szCs w:val="27"/>
        </w:rPr>
        <w:t xml:space="preserve">, 30 minute halves </w:t>
      </w:r>
      <w:r w:rsidR="004336B8">
        <w:rPr>
          <w:rFonts w:ascii="DINNextLTPro" w:eastAsia="Times New Roman" w:hAnsi="DINNextLTPro" w:cs="Helvetica"/>
          <w:color w:val="151516"/>
          <w:spacing w:val="-4"/>
          <w:sz w:val="27"/>
          <w:szCs w:val="27"/>
        </w:rPr>
        <w:t xml:space="preserve">for all games. </w:t>
      </w:r>
    </w:p>
    <w:p w14:paraId="7D33D7D8" w14:textId="73B0E8B4"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MATCH</w:t>
      </w:r>
      <w:r w:rsidRPr="007B6B76">
        <w:rPr>
          <w:rFonts w:ascii="DINNextLTPro" w:eastAsia="Times New Roman" w:hAnsi="DINNextLTPro" w:cs="Helvetica"/>
          <w:color w:val="151516"/>
          <w:spacing w:val="-4"/>
          <w:sz w:val="27"/>
          <w:szCs w:val="27"/>
        </w:rPr>
        <w:t> </w:t>
      </w:r>
      <w:r w:rsidRPr="007B6B76">
        <w:rPr>
          <w:rFonts w:ascii="DINNextLTPro" w:eastAsia="Times New Roman" w:hAnsi="DINNextLTPro" w:cs="Helvetica"/>
          <w:b/>
          <w:bCs/>
          <w:color w:val="151516"/>
          <w:spacing w:val="-4"/>
          <w:sz w:val="27"/>
          <w:szCs w:val="27"/>
          <w:bdr w:val="single" w:sz="2" w:space="0" w:color="E5E6E6" w:frame="1"/>
        </w:rPr>
        <w:t>DELAY, POSTPONEMENT, CANCELLATION, AND FORFEITURE:</w:t>
      </w:r>
      <w:r w:rsidRPr="007B6B76">
        <w:rPr>
          <w:rFonts w:ascii="DINNextLTPro" w:eastAsia="Times New Roman" w:hAnsi="DINNextLTPro" w:cs="Helvetica"/>
          <w:color w:val="151516"/>
          <w:spacing w:val="-4"/>
          <w:sz w:val="27"/>
          <w:szCs w:val="27"/>
        </w:rPr>
        <w:t> Matches may be postponed when circumstances exist such that continuation of play would pose a threat to the safety of participants or spectators.</w:t>
      </w:r>
      <w:r w:rsidR="00C15EBA">
        <w:rPr>
          <w:rFonts w:ascii="DINNextLTPro" w:eastAsia="Times New Roman" w:hAnsi="DINNextLTPro" w:cs="Helvetica"/>
          <w:color w:val="151516"/>
          <w:spacing w:val="-4"/>
          <w:sz w:val="27"/>
          <w:szCs w:val="27"/>
        </w:rPr>
        <w:t xml:space="preserve"> Match delay may be allowed up to 10 minutes for teams that do not have at least 6 players available to play. After 10 minute delay, </w:t>
      </w:r>
      <w:r w:rsidR="00830F20">
        <w:rPr>
          <w:rFonts w:ascii="DINNextLTPro" w:eastAsia="Times New Roman" w:hAnsi="DINNextLTPro" w:cs="Helvetica"/>
          <w:color w:val="151516"/>
          <w:spacing w:val="-4"/>
          <w:sz w:val="27"/>
          <w:szCs w:val="27"/>
        </w:rPr>
        <w:t xml:space="preserve">if the team does not have 6 players the game will result in an automatic forfeiture and a </w:t>
      </w:r>
      <w:r w:rsidR="00587F86">
        <w:rPr>
          <w:rFonts w:ascii="DINNextLTPro" w:eastAsia="Times New Roman" w:hAnsi="DINNextLTPro" w:cs="Helvetica"/>
          <w:color w:val="151516"/>
          <w:spacing w:val="-4"/>
          <w:sz w:val="27"/>
          <w:szCs w:val="27"/>
        </w:rPr>
        <w:t>2</w:t>
      </w:r>
      <w:r w:rsidR="00830F20">
        <w:rPr>
          <w:rFonts w:ascii="DINNextLTPro" w:eastAsia="Times New Roman" w:hAnsi="DINNextLTPro" w:cs="Helvetica"/>
          <w:color w:val="151516"/>
          <w:spacing w:val="-4"/>
          <w:sz w:val="27"/>
          <w:szCs w:val="27"/>
        </w:rPr>
        <w:t xml:space="preserve">-0 win for the opposing team. </w:t>
      </w:r>
      <w:r w:rsidR="00703D48">
        <w:rPr>
          <w:rFonts w:ascii="DINNextLTPro" w:eastAsia="Times New Roman" w:hAnsi="DINNextLTPro" w:cs="Helvetica"/>
          <w:color w:val="151516"/>
          <w:spacing w:val="-4"/>
          <w:sz w:val="27"/>
          <w:szCs w:val="27"/>
        </w:rPr>
        <w:t>If a team also notifies that they will not have enough players</w:t>
      </w:r>
      <w:r w:rsidR="00BD4CA6">
        <w:rPr>
          <w:rFonts w:ascii="DINNextLTPro" w:eastAsia="Times New Roman" w:hAnsi="DINNextLTPro" w:cs="Helvetica"/>
          <w:color w:val="151516"/>
          <w:spacing w:val="-4"/>
          <w:sz w:val="27"/>
          <w:szCs w:val="27"/>
        </w:rPr>
        <w:t xml:space="preserve"> before the game, the result will also be a forfeit and a 2-0 win for opposing</w:t>
      </w:r>
      <w:r w:rsidR="00612C58">
        <w:rPr>
          <w:rFonts w:ascii="DINNextLTPro" w:eastAsia="Times New Roman" w:hAnsi="DINNextLTPro" w:cs="Helvetica"/>
          <w:color w:val="151516"/>
          <w:spacing w:val="-4"/>
          <w:sz w:val="27"/>
          <w:szCs w:val="27"/>
        </w:rPr>
        <w:t xml:space="preserve"> the</w:t>
      </w:r>
      <w:r w:rsidR="00BD4CA6">
        <w:rPr>
          <w:rFonts w:ascii="DINNextLTPro" w:eastAsia="Times New Roman" w:hAnsi="DINNextLTPro" w:cs="Helvetica"/>
          <w:color w:val="151516"/>
          <w:spacing w:val="-4"/>
          <w:sz w:val="27"/>
          <w:szCs w:val="27"/>
        </w:rPr>
        <w:t xml:space="preserve"> team.</w:t>
      </w:r>
      <w:r w:rsidR="00676F58">
        <w:rPr>
          <w:rFonts w:ascii="DINNextLTPro" w:eastAsia="Times New Roman" w:hAnsi="DINNextLTPro" w:cs="Helvetica"/>
          <w:color w:val="151516"/>
          <w:spacing w:val="-4"/>
          <w:sz w:val="27"/>
          <w:szCs w:val="27"/>
        </w:rPr>
        <w:t xml:space="preserve"> If both teams show up with less than 6 players </w:t>
      </w:r>
      <w:r w:rsidR="00463C07">
        <w:rPr>
          <w:rFonts w:ascii="DINNextLTPro" w:eastAsia="Times New Roman" w:hAnsi="DINNextLTPro" w:cs="Helvetica"/>
          <w:color w:val="151516"/>
          <w:spacing w:val="-4"/>
          <w:sz w:val="27"/>
          <w:szCs w:val="27"/>
        </w:rPr>
        <w:t xml:space="preserve">neither </w:t>
      </w:r>
      <w:r w:rsidR="00900E03">
        <w:rPr>
          <w:rFonts w:ascii="DINNextLTPro" w:eastAsia="Times New Roman" w:hAnsi="DINNextLTPro" w:cs="Helvetica"/>
          <w:color w:val="151516"/>
          <w:spacing w:val="-4"/>
          <w:sz w:val="27"/>
          <w:szCs w:val="27"/>
        </w:rPr>
        <w:t xml:space="preserve">will get points or </w:t>
      </w:r>
      <w:r w:rsidR="00546545">
        <w:rPr>
          <w:rFonts w:ascii="DINNextLTPro" w:eastAsia="Times New Roman" w:hAnsi="DINNextLTPro" w:cs="Helvetica"/>
          <w:color w:val="151516"/>
          <w:spacing w:val="-4"/>
          <w:sz w:val="27"/>
          <w:szCs w:val="27"/>
        </w:rPr>
        <w:t xml:space="preserve">be able to </w:t>
      </w:r>
      <w:r w:rsidR="00900E03">
        <w:rPr>
          <w:rFonts w:ascii="DINNextLTPro" w:eastAsia="Times New Roman" w:hAnsi="DINNextLTPro" w:cs="Helvetica"/>
          <w:color w:val="151516"/>
          <w:spacing w:val="-4"/>
          <w:sz w:val="27"/>
          <w:szCs w:val="27"/>
        </w:rPr>
        <w:t>reschedule.</w:t>
      </w:r>
      <w:r w:rsidR="00BD4CA6">
        <w:rPr>
          <w:rFonts w:ascii="DINNextLTPro" w:eastAsia="Times New Roman" w:hAnsi="DINNextLTPro" w:cs="Helvetica"/>
          <w:color w:val="151516"/>
          <w:spacing w:val="-4"/>
          <w:sz w:val="27"/>
          <w:szCs w:val="27"/>
        </w:rPr>
        <w:t xml:space="preserve"> </w:t>
      </w:r>
      <w:r w:rsidR="00830F20">
        <w:rPr>
          <w:rFonts w:ascii="DINNextLTPro" w:eastAsia="Times New Roman" w:hAnsi="DINNextLTPro" w:cs="Helvetica"/>
          <w:color w:val="151516"/>
          <w:spacing w:val="-4"/>
          <w:sz w:val="27"/>
          <w:szCs w:val="27"/>
        </w:rPr>
        <w:t xml:space="preserve">Should the game be delayed due to weather, the match will be postponed and rescheduled at a </w:t>
      </w:r>
      <w:r w:rsidR="00546545">
        <w:rPr>
          <w:rFonts w:ascii="DINNextLTPro" w:eastAsia="Times New Roman" w:hAnsi="DINNextLTPro" w:cs="Helvetica"/>
          <w:color w:val="151516"/>
          <w:spacing w:val="-4"/>
          <w:sz w:val="27"/>
          <w:szCs w:val="27"/>
        </w:rPr>
        <w:t>set</w:t>
      </w:r>
      <w:r w:rsidR="00830F20">
        <w:rPr>
          <w:rFonts w:ascii="DINNextLTPro" w:eastAsia="Times New Roman" w:hAnsi="DINNextLTPro" w:cs="Helvetica"/>
          <w:color w:val="151516"/>
          <w:spacing w:val="-4"/>
          <w:sz w:val="27"/>
          <w:szCs w:val="27"/>
        </w:rPr>
        <w:t xml:space="preserve"> date</w:t>
      </w:r>
      <w:r w:rsidR="00546545">
        <w:rPr>
          <w:rFonts w:ascii="DINNextLTPro" w:eastAsia="Times New Roman" w:hAnsi="DINNextLTPro" w:cs="Helvetica"/>
          <w:color w:val="151516"/>
          <w:spacing w:val="-4"/>
          <w:sz w:val="27"/>
          <w:szCs w:val="27"/>
        </w:rPr>
        <w:t xml:space="preserve"> end of the season before playoffs</w:t>
      </w:r>
      <w:r w:rsidR="00830F20">
        <w:rPr>
          <w:rFonts w:ascii="DINNextLTPro" w:eastAsia="Times New Roman" w:hAnsi="DINNextLTPro" w:cs="Helvetica"/>
          <w:color w:val="151516"/>
          <w:spacing w:val="-4"/>
          <w:sz w:val="27"/>
          <w:szCs w:val="27"/>
        </w:rPr>
        <w:t xml:space="preserve">. </w:t>
      </w:r>
    </w:p>
    <w:p w14:paraId="315B205F" w14:textId="39A79753" w:rsid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lastRenderedPageBreak/>
        <w:t>PLAYING FIELD DIMENSIONS AND MARKINGS:</w:t>
      </w:r>
      <w:r w:rsidRPr="007B6B76">
        <w:rPr>
          <w:rFonts w:ascii="DINNextLTPro" w:eastAsia="Times New Roman" w:hAnsi="DINNextLTPro" w:cs="Helvetica"/>
          <w:color w:val="151516"/>
          <w:spacing w:val="-4"/>
          <w:sz w:val="27"/>
          <w:szCs w:val="27"/>
        </w:rPr>
        <w:t> The match will be played on a field that remains the same size throughout the Regular Season and Postseason, unless a change is approved by the Leagu</w:t>
      </w:r>
      <w:r w:rsidR="00CB6910">
        <w:rPr>
          <w:rFonts w:ascii="DINNextLTPro" w:eastAsia="Times New Roman" w:hAnsi="DINNextLTPro" w:cs="Helvetica"/>
          <w:color w:val="151516"/>
          <w:spacing w:val="-4"/>
          <w:sz w:val="27"/>
          <w:szCs w:val="27"/>
        </w:rPr>
        <w:t>e.</w:t>
      </w:r>
      <w:r w:rsidRPr="007B6B76">
        <w:rPr>
          <w:rFonts w:ascii="DINNextLTPro" w:eastAsia="Times New Roman" w:hAnsi="DINNextLTPro" w:cs="Helvetica"/>
          <w:color w:val="151516"/>
          <w:spacing w:val="-4"/>
          <w:sz w:val="27"/>
          <w:szCs w:val="27"/>
        </w:rPr>
        <w:t xml:space="preserve"> The playing field will be </w:t>
      </w:r>
      <w:r w:rsidR="00D80A00">
        <w:rPr>
          <w:rFonts w:ascii="DINNextLTPro" w:eastAsia="Times New Roman" w:hAnsi="DINNextLTPro" w:cs="Helvetica"/>
          <w:color w:val="151516"/>
          <w:spacing w:val="-4"/>
          <w:sz w:val="27"/>
          <w:szCs w:val="27"/>
        </w:rPr>
        <w:t>4</w:t>
      </w:r>
      <w:r w:rsidR="00542C80">
        <w:rPr>
          <w:rFonts w:ascii="DINNextLTPro" w:eastAsia="Times New Roman" w:hAnsi="DINNextLTPro" w:cs="Helvetica"/>
          <w:color w:val="151516"/>
          <w:spacing w:val="-4"/>
          <w:sz w:val="27"/>
          <w:szCs w:val="27"/>
        </w:rPr>
        <w:t>0</w:t>
      </w:r>
      <w:r w:rsidR="00D80A00">
        <w:rPr>
          <w:rFonts w:ascii="DINNextLTPro" w:eastAsia="Times New Roman" w:hAnsi="DINNextLTPro" w:cs="Helvetica"/>
          <w:color w:val="151516"/>
          <w:spacing w:val="-4"/>
          <w:sz w:val="27"/>
          <w:szCs w:val="27"/>
        </w:rPr>
        <w:t xml:space="preserve"> yards wide and 7</w:t>
      </w:r>
      <w:r w:rsidR="00FF550F">
        <w:rPr>
          <w:rFonts w:ascii="DINNextLTPro" w:eastAsia="Times New Roman" w:hAnsi="DINNextLTPro" w:cs="Helvetica"/>
          <w:color w:val="151516"/>
          <w:spacing w:val="-4"/>
          <w:sz w:val="27"/>
          <w:szCs w:val="27"/>
        </w:rPr>
        <w:t>0</w:t>
      </w:r>
      <w:r w:rsidR="00D80A00">
        <w:rPr>
          <w:rFonts w:ascii="DINNextLTPro" w:eastAsia="Times New Roman" w:hAnsi="DINNextLTPro" w:cs="Helvetica"/>
          <w:color w:val="151516"/>
          <w:spacing w:val="-4"/>
          <w:sz w:val="27"/>
          <w:szCs w:val="27"/>
        </w:rPr>
        <w:t xml:space="preserve"> yards long.</w:t>
      </w:r>
      <w:r w:rsidR="00AE6287">
        <w:rPr>
          <w:rFonts w:ascii="DINNextLTPro" w:eastAsia="Times New Roman" w:hAnsi="DINNextLTPro" w:cs="Helvetica"/>
          <w:color w:val="151516"/>
          <w:spacing w:val="-4"/>
          <w:sz w:val="27"/>
          <w:szCs w:val="27"/>
        </w:rPr>
        <w:t xml:space="preserve"> Goal posts will </w:t>
      </w:r>
      <w:r w:rsidR="00331B1D">
        <w:rPr>
          <w:rFonts w:ascii="DINNextLTPro" w:eastAsia="Times New Roman" w:hAnsi="DINNextLTPro" w:cs="Helvetica"/>
          <w:color w:val="151516"/>
          <w:spacing w:val="-4"/>
          <w:sz w:val="27"/>
          <w:szCs w:val="27"/>
        </w:rPr>
        <w:t xml:space="preserve">measure </w:t>
      </w:r>
      <w:r w:rsidR="003E7660">
        <w:rPr>
          <w:rFonts w:ascii="DINNextLTPro" w:eastAsia="Times New Roman" w:hAnsi="DINNextLTPro" w:cs="Helvetica"/>
          <w:color w:val="151516"/>
          <w:spacing w:val="-4"/>
          <w:sz w:val="27"/>
          <w:szCs w:val="27"/>
        </w:rPr>
        <w:t>1</w:t>
      </w:r>
      <w:r w:rsidR="00C766C0">
        <w:rPr>
          <w:rFonts w:ascii="DINNextLTPro" w:eastAsia="Times New Roman" w:hAnsi="DINNextLTPro" w:cs="Helvetica"/>
          <w:color w:val="151516"/>
          <w:spacing w:val="-4"/>
          <w:sz w:val="27"/>
          <w:szCs w:val="27"/>
        </w:rPr>
        <w:t>8.5</w:t>
      </w:r>
      <w:r w:rsidR="003E7660">
        <w:rPr>
          <w:rFonts w:ascii="DINNextLTPro" w:eastAsia="Times New Roman" w:hAnsi="DINNextLTPro" w:cs="Helvetica"/>
          <w:color w:val="151516"/>
          <w:spacing w:val="-4"/>
          <w:sz w:val="27"/>
          <w:szCs w:val="27"/>
        </w:rPr>
        <w:t xml:space="preserve"> ft wide by 6</w:t>
      </w:r>
      <w:r w:rsidR="00791DDC">
        <w:rPr>
          <w:rFonts w:ascii="DINNextLTPro" w:eastAsia="Times New Roman" w:hAnsi="DINNextLTPro" w:cs="Helvetica"/>
          <w:color w:val="151516"/>
          <w:spacing w:val="-4"/>
          <w:sz w:val="27"/>
          <w:szCs w:val="27"/>
        </w:rPr>
        <w:t>.</w:t>
      </w:r>
      <w:r w:rsidR="00C766C0">
        <w:rPr>
          <w:rFonts w:ascii="DINNextLTPro" w:eastAsia="Times New Roman" w:hAnsi="DINNextLTPro" w:cs="Helvetica"/>
          <w:color w:val="151516"/>
          <w:spacing w:val="-4"/>
          <w:sz w:val="27"/>
          <w:szCs w:val="27"/>
        </w:rPr>
        <w:t>5</w:t>
      </w:r>
      <w:r w:rsidR="003E7660">
        <w:rPr>
          <w:rFonts w:ascii="DINNextLTPro" w:eastAsia="Times New Roman" w:hAnsi="DINNextLTPro" w:cs="Helvetica"/>
          <w:color w:val="151516"/>
          <w:spacing w:val="-4"/>
          <w:sz w:val="27"/>
          <w:szCs w:val="27"/>
        </w:rPr>
        <w:t xml:space="preserve"> ft height.</w:t>
      </w:r>
    </w:p>
    <w:p w14:paraId="51F732E7" w14:textId="77777777" w:rsidR="0027412F" w:rsidRDefault="0027412F"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p>
    <w:p w14:paraId="42E98AB1" w14:textId="41C068F6" w:rsidR="0027412F" w:rsidRDefault="0027412F"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8732EA">
        <w:rPr>
          <w:rFonts w:ascii="DINNextLTPro" w:eastAsia="Times New Roman" w:hAnsi="DINNextLTPro" w:cs="Helvetica"/>
          <w:b/>
          <w:bCs/>
          <w:color w:val="151516"/>
          <w:spacing w:val="-4"/>
          <w:sz w:val="35"/>
          <w:szCs w:val="40"/>
        </w:rPr>
        <w:t>MATCH RULES</w:t>
      </w:r>
      <w:r>
        <w:rPr>
          <w:rFonts w:ascii="DINNextLTPro" w:eastAsia="Times New Roman" w:hAnsi="DINNextLTPro" w:cs="Helvetica"/>
          <w:color w:val="151516"/>
          <w:spacing w:val="-4"/>
          <w:sz w:val="27"/>
          <w:szCs w:val="27"/>
        </w:rPr>
        <w:t>:</w:t>
      </w:r>
      <w:r w:rsidR="00424BEA">
        <w:rPr>
          <w:rFonts w:ascii="DINNextLTPro" w:eastAsia="Times New Roman" w:hAnsi="DINNextLTPro" w:cs="Helvetica"/>
          <w:color w:val="151516"/>
          <w:spacing w:val="-4"/>
          <w:sz w:val="27"/>
          <w:szCs w:val="27"/>
        </w:rPr>
        <w:t xml:space="preserve"> </w:t>
      </w:r>
    </w:p>
    <w:p w14:paraId="1A549445" w14:textId="77777777" w:rsidR="00CD51D0" w:rsidRPr="00CD51D0" w:rsidRDefault="00B774AF"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37"/>
          <w:szCs w:val="44"/>
        </w:rPr>
      </w:pPr>
      <w:r w:rsidRPr="00CD51D0">
        <w:rPr>
          <w:rFonts w:ascii="DINNextLTPro" w:eastAsia="Times New Roman" w:hAnsi="DINNextLTPro" w:cs="Helvetica"/>
          <w:b/>
          <w:bCs/>
          <w:color w:val="151516"/>
          <w:spacing w:val="-4"/>
          <w:sz w:val="37"/>
          <w:szCs w:val="44"/>
        </w:rPr>
        <w:t>Tackling:</w:t>
      </w:r>
      <w:r w:rsidRPr="00CD51D0">
        <w:rPr>
          <w:rFonts w:ascii="DINNextLTPro" w:eastAsia="Times New Roman" w:hAnsi="DINNextLTPro" w:cs="Helvetica"/>
          <w:color w:val="151516"/>
          <w:spacing w:val="-4"/>
          <w:sz w:val="37"/>
          <w:szCs w:val="44"/>
        </w:rPr>
        <w:t xml:space="preserve"> </w:t>
      </w:r>
    </w:p>
    <w:p w14:paraId="3CD641E2" w14:textId="2E8A5008" w:rsidR="00344BED" w:rsidRPr="007B6B76" w:rsidRDefault="00B774AF"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Pr>
          <w:rFonts w:ascii="DINNextLTPro" w:eastAsia="Times New Roman" w:hAnsi="DINNextLTPro" w:cs="Helvetica"/>
          <w:color w:val="151516"/>
          <w:spacing w:val="-4"/>
          <w:sz w:val="27"/>
          <w:szCs w:val="27"/>
        </w:rPr>
        <w:t>No</w:t>
      </w:r>
      <w:r w:rsidR="007C7C2B">
        <w:rPr>
          <w:rFonts w:ascii="DINNextLTPro" w:eastAsia="Times New Roman" w:hAnsi="DINNextLTPro" w:cs="Helvetica"/>
          <w:color w:val="151516"/>
          <w:spacing w:val="-4"/>
          <w:sz w:val="27"/>
          <w:szCs w:val="27"/>
        </w:rPr>
        <w:t xml:space="preserve"> field players may</w:t>
      </w:r>
      <w:r>
        <w:rPr>
          <w:rFonts w:ascii="DINNextLTPro" w:eastAsia="Times New Roman" w:hAnsi="DINNextLTPro" w:cs="Helvetica"/>
          <w:color w:val="151516"/>
          <w:spacing w:val="-4"/>
          <w:sz w:val="27"/>
          <w:szCs w:val="27"/>
        </w:rPr>
        <w:t xml:space="preserve"> slide tackle</w:t>
      </w:r>
      <w:r w:rsidR="00E9427E">
        <w:rPr>
          <w:rFonts w:ascii="DINNextLTPro" w:eastAsia="Times New Roman" w:hAnsi="DINNextLTPro" w:cs="Helvetica"/>
          <w:color w:val="151516"/>
          <w:spacing w:val="-4"/>
          <w:sz w:val="27"/>
          <w:szCs w:val="27"/>
        </w:rPr>
        <w:t xml:space="preserve"> into another player.</w:t>
      </w:r>
      <w:r>
        <w:rPr>
          <w:rFonts w:ascii="DINNextLTPro" w:eastAsia="Times New Roman" w:hAnsi="DINNextLTPro" w:cs="Helvetica"/>
          <w:color w:val="151516"/>
          <w:spacing w:val="-4"/>
          <w:sz w:val="27"/>
          <w:szCs w:val="27"/>
        </w:rPr>
        <w:t xml:space="preserve"> </w:t>
      </w:r>
      <w:r w:rsidR="00E9427E">
        <w:rPr>
          <w:rFonts w:ascii="DINNextLTPro" w:eastAsia="Times New Roman" w:hAnsi="DINNextLTPro" w:cs="Helvetica"/>
          <w:color w:val="151516"/>
          <w:spacing w:val="-4"/>
          <w:sz w:val="27"/>
          <w:szCs w:val="27"/>
        </w:rPr>
        <w:t>Only goali</w:t>
      </w:r>
      <w:r w:rsidR="009623A7">
        <w:rPr>
          <w:rFonts w:ascii="DINNextLTPro" w:eastAsia="Times New Roman" w:hAnsi="DINNextLTPro" w:cs="Helvetica"/>
          <w:color w:val="151516"/>
          <w:spacing w:val="-4"/>
          <w:sz w:val="27"/>
          <w:szCs w:val="27"/>
        </w:rPr>
        <w:t xml:space="preserve">e/keeper may slide tackle for the ball inside their own penalty box. </w:t>
      </w:r>
      <w:r w:rsidR="00A83BA2">
        <w:rPr>
          <w:rFonts w:ascii="DINNextLTPro" w:eastAsia="Times New Roman" w:hAnsi="DINNextLTPro" w:cs="Helvetica"/>
          <w:color w:val="151516"/>
          <w:spacing w:val="-4"/>
          <w:sz w:val="27"/>
          <w:szCs w:val="27"/>
        </w:rPr>
        <w:t>Our league definition of a slide tackle</w:t>
      </w:r>
      <w:r w:rsidR="00A502D0">
        <w:rPr>
          <w:rFonts w:ascii="DINNextLTPro" w:eastAsia="Times New Roman" w:hAnsi="DINNextLTPro" w:cs="Helvetica"/>
          <w:color w:val="151516"/>
          <w:spacing w:val="-4"/>
          <w:sz w:val="27"/>
          <w:szCs w:val="27"/>
        </w:rPr>
        <w:t>-</w:t>
      </w:r>
      <w:r w:rsidR="00A83BA2">
        <w:rPr>
          <w:rFonts w:ascii="DINNextLTPro" w:eastAsia="Times New Roman" w:hAnsi="DINNextLTPro" w:cs="Helvetica"/>
          <w:color w:val="151516"/>
          <w:spacing w:val="-4"/>
          <w:sz w:val="27"/>
          <w:szCs w:val="27"/>
        </w:rPr>
        <w:t xml:space="preserve"> </w:t>
      </w:r>
      <w:r w:rsidR="00A502D0">
        <w:rPr>
          <w:rFonts w:ascii="DINNextLTPro" w:eastAsia="Times New Roman" w:hAnsi="DINNextLTPro" w:cs="Helvetica"/>
          <w:color w:val="151516"/>
          <w:spacing w:val="-4"/>
          <w:sz w:val="27"/>
          <w:szCs w:val="27"/>
        </w:rPr>
        <w:t>“</w:t>
      </w:r>
      <w:r w:rsidR="00B24FB3">
        <w:rPr>
          <w:rFonts w:ascii="DINNextLTPro" w:eastAsia="Times New Roman" w:hAnsi="DINNextLTPro" w:cs="Helvetica"/>
          <w:color w:val="151516"/>
          <w:spacing w:val="-4"/>
          <w:sz w:val="27"/>
          <w:szCs w:val="27"/>
        </w:rPr>
        <w:t xml:space="preserve">leaping or extending </w:t>
      </w:r>
      <w:r w:rsidR="00ED18DE">
        <w:rPr>
          <w:rFonts w:ascii="DINNextLTPro" w:eastAsia="Times New Roman" w:hAnsi="DINNextLTPro" w:cs="Helvetica"/>
          <w:color w:val="151516"/>
          <w:spacing w:val="-4"/>
          <w:sz w:val="27"/>
          <w:szCs w:val="27"/>
        </w:rPr>
        <w:t>leg(s)</w:t>
      </w:r>
      <w:r w:rsidR="00664C37">
        <w:rPr>
          <w:rFonts w:ascii="DINNextLTPro" w:eastAsia="Times New Roman" w:hAnsi="DINNextLTPro" w:cs="Helvetica"/>
          <w:color w:val="151516"/>
          <w:spacing w:val="-4"/>
          <w:sz w:val="27"/>
          <w:szCs w:val="27"/>
        </w:rPr>
        <w:t xml:space="preserve"> out</w:t>
      </w:r>
      <w:r w:rsidR="00BE60FB">
        <w:rPr>
          <w:rFonts w:ascii="DINNextLTPro" w:eastAsia="Times New Roman" w:hAnsi="DINNextLTPro" w:cs="Helvetica"/>
          <w:color w:val="151516"/>
          <w:spacing w:val="-4"/>
          <w:sz w:val="27"/>
          <w:szCs w:val="27"/>
        </w:rPr>
        <w:t xml:space="preserve"> </w:t>
      </w:r>
      <w:r w:rsidR="005952D9">
        <w:rPr>
          <w:rFonts w:ascii="DINNextLTPro" w:eastAsia="Times New Roman" w:hAnsi="DINNextLTPro" w:cs="Helvetica"/>
          <w:color w:val="151516"/>
          <w:spacing w:val="-4"/>
          <w:sz w:val="27"/>
          <w:szCs w:val="27"/>
        </w:rPr>
        <w:t xml:space="preserve">towards player  and/or ball </w:t>
      </w:r>
      <w:r w:rsidR="00BE60FB">
        <w:rPr>
          <w:rFonts w:ascii="DINNextLTPro" w:eastAsia="Times New Roman" w:hAnsi="DINNextLTPro" w:cs="Helvetica"/>
          <w:color w:val="151516"/>
          <w:spacing w:val="-4"/>
          <w:sz w:val="27"/>
          <w:szCs w:val="27"/>
        </w:rPr>
        <w:t>with</w:t>
      </w:r>
      <w:r w:rsidR="00ED18DE">
        <w:rPr>
          <w:rFonts w:ascii="DINNextLTPro" w:eastAsia="Times New Roman" w:hAnsi="DINNextLTPro" w:cs="Helvetica"/>
          <w:color w:val="151516"/>
          <w:spacing w:val="-4"/>
          <w:sz w:val="27"/>
          <w:szCs w:val="27"/>
        </w:rPr>
        <w:t xml:space="preserve"> </w:t>
      </w:r>
      <w:r w:rsidR="00EC0BD6">
        <w:rPr>
          <w:rFonts w:ascii="DINNextLTPro" w:eastAsia="Times New Roman" w:hAnsi="DINNextLTPro" w:cs="Helvetica"/>
          <w:color w:val="151516"/>
          <w:spacing w:val="-4"/>
          <w:sz w:val="27"/>
          <w:szCs w:val="27"/>
        </w:rPr>
        <w:t>the sliding player</w:t>
      </w:r>
      <w:r w:rsidR="00F93A1B">
        <w:rPr>
          <w:rFonts w:ascii="DINNextLTPro" w:eastAsia="Times New Roman" w:hAnsi="DINNextLTPro" w:cs="Helvetica"/>
          <w:color w:val="151516"/>
          <w:spacing w:val="-4"/>
          <w:sz w:val="27"/>
          <w:szCs w:val="27"/>
        </w:rPr>
        <w:t>’</w:t>
      </w:r>
      <w:r w:rsidR="00EC0BD6">
        <w:rPr>
          <w:rFonts w:ascii="DINNextLTPro" w:eastAsia="Times New Roman" w:hAnsi="DINNextLTPro" w:cs="Helvetica"/>
          <w:color w:val="151516"/>
          <w:spacing w:val="-4"/>
          <w:sz w:val="27"/>
          <w:szCs w:val="27"/>
        </w:rPr>
        <w:t xml:space="preserve">s </w:t>
      </w:r>
      <w:r w:rsidR="00F93A1B">
        <w:rPr>
          <w:rFonts w:ascii="DINNextLTPro" w:eastAsia="Times New Roman" w:hAnsi="DINNextLTPro" w:cs="Helvetica"/>
          <w:color w:val="151516"/>
          <w:spacing w:val="-4"/>
          <w:sz w:val="27"/>
          <w:szCs w:val="27"/>
        </w:rPr>
        <w:t xml:space="preserve">rear-end or </w:t>
      </w:r>
      <w:r w:rsidR="00ED18DE">
        <w:rPr>
          <w:rFonts w:ascii="DINNextLTPro" w:eastAsia="Times New Roman" w:hAnsi="DINNextLTPro" w:cs="Helvetica"/>
          <w:color w:val="151516"/>
          <w:spacing w:val="-4"/>
          <w:sz w:val="27"/>
          <w:szCs w:val="27"/>
        </w:rPr>
        <w:t>side touching the ground</w:t>
      </w:r>
      <w:r w:rsidR="00F93A1B">
        <w:rPr>
          <w:rFonts w:ascii="DINNextLTPro" w:eastAsia="Times New Roman" w:hAnsi="DINNextLTPro" w:cs="Helvetica"/>
          <w:color w:val="151516"/>
          <w:spacing w:val="-4"/>
          <w:sz w:val="27"/>
          <w:szCs w:val="27"/>
        </w:rPr>
        <w:t>”</w:t>
      </w:r>
      <w:r w:rsidR="000F3141">
        <w:rPr>
          <w:rFonts w:ascii="DINNextLTPro" w:eastAsia="Times New Roman" w:hAnsi="DINNextLTPro" w:cs="Helvetica"/>
          <w:color w:val="151516"/>
          <w:spacing w:val="-4"/>
          <w:sz w:val="27"/>
          <w:szCs w:val="27"/>
        </w:rPr>
        <w:t>. I</w:t>
      </w:r>
      <w:r w:rsidR="0016307F">
        <w:rPr>
          <w:rFonts w:ascii="DINNextLTPro" w:eastAsia="Times New Roman" w:hAnsi="DINNextLTPro" w:cs="Helvetica"/>
          <w:color w:val="151516"/>
          <w:spacing w:val="-4"/>
          <w:sz w:val="27"/>
          <w:szCs w:val="27"/>
        </w:rPr>
        <w:t xml:space="preserve">f this is done to win a ball from a player or </w:t>
      </w:r>
      <w:r w:rsidR="00D912D9">
        <w:rPr>
          <w:rFonts w:ascii="DINNextLTPro" w:eastAsia="Times New Roman" w:hAnsi="DINNextLTPro" w:cs="Helvetica"/>
          <w:color w:val="151516"/>
          <w:spacing w:val="-4"/>
          <w:sz w:val="27"/>
          <w:szCs w:val="27"/>
        </w:rPr>
        <w:t>defending</w:t>
      </w:r>
      <w:r w:rsidR="0016307F">
        <w:rPr>
          <w:rFonts w:ascii="DINNextLTPro" w:eastAsia="Times New Roman" w:hAnsi="DINNextLTPro" w:cs="Helvetica"/>
          <w:color w:val="151516"/>
          <w:spacing w:val="-4"/>
          <w:sz w:val="27"/>
          <w:szCs w:val="27"/>
        </w:rPr>
        <w:t>, t</w:t>
      </w:r>
      <w:r w:rsidR="007322C3">
        <w:rPr>
          <w:rFonts w:ascii="DINNextLTPro" w:eastAsia="Times New Roman" w:hAnsi="DINNextLTPro" w:cs="Helvetica"/>
          <w:color w:val="151516"/>
          <w:spacing w:val="-4"/>
          <w:sz w:val="27"/>
          <w:szCs w:val="27"/>
        </w:rPr>
        <w:t>he result</w:t>
      </w:r>
      <w:r w:rsidR="0016307F">
        <w:rPr>
          <w:rFonts w:ascii="DINNextLTPro" w:eastAsia="Times New Roman" w:hAnsi="DINNextLTPro" w:cs="Helvetica"/>
          <w:color w:val="151516"/>
          <w:spacing w:val="-4"/>
          <w:sz w:val="27"/>
          <w:szCs w:val="27"/>
        </w:rPr>
        <w:t xml:space="preserve"> will be an automatic yellow card and direct free kick</w:t>
      </w:r>
      <w:r w:rsidR="00D81F35">
        <w:rPr>
          <w:rFonts w:ascii="DINNextLTPro" w:eastAsia="Times New Roman" w:hAnsi="DINNextLTPro" w:cs="Helvetica"/>
          <w:color w:val="151516"/>
          <w:spacing w:val="-4"/>
          <w:sz w:val="27"/>
          <w:szCs w:val="27"/>
        </w:rPr>
        <w:t xml:space="preserve"> or Penalty Kick should it be inside the penalty area box. </w:t>
      </w:r>
      <w:r w:rsidR="00C369ED">
        <w:rPr>
          <w:rFonts w:ascii="DINNextLTPro" w:eastAsia="Times New Roman" w:hAnsi="DINNextLTPro" w:cs="Helvetica"/>
          <w:color w:val="151516"/>
          <w:spacing w:val="-4"/>
          <w:sz w:val="27"/>
          <w:szCs w:val="27"/>
        </w:rPr>
        <w:t xml:space="preserve">Referee may </w:t>
      </w:r>
      <w:r w:rsidR="00521A7B">
        <w:rPr>
          <w:rFonts w:ascii="DINNextLTPro" w:eastAsia="Times New Roman" w:hAnsi="DINNextLTPro" w:cs="Helvetica"/>
          <w:color w:val="151516"/>
          <w:spacing w:val="-4"/>
          <w:sz w:val="27"/>
          <w:szCs w:val="27"/>
        </w:rPr>
        <w:t xml:space="preserve">decide on a  red card if the tackle is vicious. </w:t>
      </w:r>
    </w:p>
    <w:p w14:paraId="4C7BBE21" w14:textId="22FF3267" w:rsidR="00725795" w:rsidRDefault="00725795" w:rsidP="007B6B76">
      <w:pPr>
        <w:pBdr>
          <w:top w:val="single" w:sz="2" w:space="0" w:color="E5E6E6"/>
          <w:left w:val="single" w:sz="2" w:space="0" w:color="E5E6E6"/>
          <w:bottom w:val="single" w:sz="2" w:space="0" w:color="E5E6E6"/>
          <w:right w:val="single" w:sz="2" w:space="0" w:color="E5E6E6"/>
        </w:pBdr>
        <w:spacing w:after="0" w:line="240" w:lineRule="auto"/>
        <w:outlineLvl w:val="1"/>
        <w:rPr>
          <w:rFonts w:ascii="DINNextLTPro" w:eastAsia="Times New Roman" w:hAnsi="DINNextLTPro" w:cs="Helvetica"/>
          <w:b/>
          <w:bCs/>
          <w:color w:val="151516"/>
          <w:spacing w:val="-4"/>
          <w:sz w:val="36"/>
          <w:szCs w:val="36"/>
        </w:rPr>
      </w:pPr>
      <w:r>
        <w:rPr>
          <w:rFonts w:ascii="DINNextLTPro" w:eastAsia="Times New Roman" w:hAnsi="DINNextLTPro" w:cs="Helvetica"/>
          <w:b/>
          <w:bCs/>
          <w:color w:val="151516"/>
          <w:spacing w:val="-4"/>
          <w:sz w:val="36"/>
          <w:szCs w:val="36"/>
        </w:rPr>
        <w:t xml:space="preserve">Throw-ins: </w:t>
      </w:r>
    </w:p>
    <w:p w14:paraId="55C0D090" w14:textId="7DD4E883" w:rsidR="00725795" w:rsidRDefault="00707A42" w:rsidP="007B6B76">
      <w:pPr>
        <w:pBdr>
          <w:top w:val="single" w:sz="2" w:space="0" w:color="E5E6E6"/>
          <w:left w:val="single" w:sz="2" w:space="0" w:color="E5E6E6"/>
          <w:bottom w:val="single" w:sz="2" w:space="0" w:color="E5E6E6"/>
          <w:right w:val="single" w:sz="2" w:space="0" w:color="E5E6E6"/>
        </w:pBdr>
        <w:spacing w:after="0" w:line="240" w:lineRule="auto"/>
        <w:outlineLvl w:val="1"/>
        <w:rPr>
          <w:rFonts w:ascii="DINNextLTPro" w:eastAsia="Times New Roman" w:hAnsi="DINNextLTPro" w:cs="Helvetica"/>
          <w:color w:val="151516"/>
          <w:spacing w:val="-4"/>
          <w:sz w:val="27"/>
          <w:szCs w:val="27"/>
        </w:rPr>
      </w:pPr>
      <w:r>
        <w:rPr>
          <w:rFonts w:ascii="DINNextLTPro" w:eastAsia="Times New Roman" w:hAnsi="DINNextLTPro" w:cs="Helvetica"/>
          <w:color w:val="151516"/>
          <w:spacing w:val="-4"/>
          <w:sz w:val="27"/>
          <w:szCs w:val="27"/>
        </w:rPr>
        <w:t>Player must throw the ball</w:t>
      </w:r>
      <w:r w:rsidR="00927BBA">
        <w:rPr>
          <w:rFonts w:ascii="DINNextLTPro" w:eastAsia="Times New Roman" w:hAnsi="DINNextLTPro" w:cs="Helvetica"/>
          <w:color w:val="151516"/>
          <w:spacing w:val="-4"/>
          <w:sz w:val="27"/>
          <w:szCs w:val="27"/>
        </w:rPr>
        <w:t xml:space="preserve"> in with </w:t>
      </w:r>
      <w:r w:rsidR="004A79DF">
        <w:rPr>
          <w:rFonts w:ascii="DINNextLTPro" w:eastAsia="Times New Roman" w:hAnsi="DINNextLTPro" w:cs="Helvetica"/>
          <w:color w:val="151516"/>
          <w:spacing w:val="-4"/>
          <w:sz w:val="27"/>
          <w:szCs w:val="27"/>
        </w:rPr>
        <w:t>two (</w:t>
      </w:r>
      <w:r w:rsidR="00927BBA">
        <w:rPr>
          <w:rFonts w:ascii="DINNextLTPro" w:eastAsia="Times New Roman" w:hAnsi="DINNextLTPro" w:cs="Helvetica"/>
          <w:color w:val="151516"/>
          <w:spacing w:val="-4"/>
          <w:sz w:val="27"/>
          <w:szCs w:val="27"/>
        </w:rPr>
        <w:t>2</w:t>
      </w:r>
      <w:r w:rsidR="004A79DF">
        <w:rPr>
          <w:rFonts w:ascii="DINNextLTPro" w:eastAsia="Times New Roman" w:hAnsi="DINNextLTPro" w:cs="Helvetica"/>
          <w:color w:val="151516"/>
          <w:spacing w:val="-4"/>
          <w:sz w:val="27"/>
          <w:szCs w:val="27"/>
        </w:rPr>
        <w:t>)</w:t>
      </w:r>
      <w:r w:rsidR="00927BBA">
        <w:rPr>
          <w:rFonts w:ascii="DINNextLTPro" w:eastAsia="Times New Roman" w:hAnsi="DINNextLTPro" w:cs="Helvetica"/>
          <w:color w:val="151516"/>
          <w:spacing w:val="-4"/>
          <w:sz w:val="27"/>
          <w:szCs w:val="27"/>
        </w:rPr>
        <w:t xml:space="preserve"> hands moving the ball backward </w:t>
      </w:r>
      <w:r w:rsidR="004A79DF">
        <w:rPr>
          <w:rFonts w:ascii="DINNextLTPro" w:eastAsia="Times New Roman" w:hAnsi="DINNextLTPro" w:cs="Helvetica"/>
          <w:color w:val="151516"/>
          <w:spacing w:val="-4"/>
          <w:sz w:val="27"/>
          <w:szCs w:val="27"/>
        </w:rPr>
        <w:t xml:space="preserve">behind head </w:t>
      </w:r>
      <w:r w:rsidR="00927BBA">
        <w:rPr>
          <w:rFonts w:ascii="DINNextLTPro" w:eastAsia="Times New Roman" w:hAnsi="DINNextLTPro" w:cs="Helvetica"/>
          <w:color w:val="151516"/>
          <w:spacing w:val="-4"/>
          <w:sz w:val="27"/>
          <w:szCs w:val="27"/>
        </w:rPr>
        <w:t xml:space="preserve">and throwing in a forward motion into the field of play. </w:t>
      </w:r>
      <w:r w:rsidR="004A79DF">
        <w:rPr>
          <w:rFonts w:ascii="DINNextLTPro" w:eastAsia="Times New Roman" w:hAnsi="DINNextLTPro" w:cs="Helvetica"/>
          <w:color w:val="151516"/>
          <w:spacing w:val="-4"/>
          <w:sz w:val="27"/>
          <w:szCs w:val="27"/>
        </w:rPr>
        <w:t xml:space="preserve">If a player throws the ball </w:t>
      </w:r>
      <w:r w:rsidR="0064550F">
        <w:rPr>
          <w:rFonts w:ascii="DINNextLTPro" w:eastAsia="Times New Roman" w:hAnsi="DINNextLTPro" w:cs="Helvetica"/>
          <w:color w:val="151516"/>
          <w:spacing w:val="-4"/>
          <w:sz w:val="27"/>
          <w:szCs w:val="27"/>
        </w:rPr>
        <w:t>from the side of his/her head, this is illegal and will result in other teams throw.</w:t>
      </w:r>
    </w:p>
    <w:p w14:paraId="62D391AE" w14:textId="0A76E6A1" w:rsidR="0064550F" w:rsidRDefault="0064550F" w:rsidP="007B6B76">
      <w:pPr>
        <w:pBdr>
          <w:top w:val="single" w:sz="2" w:space="0" w:color="E5E6E6"/>
          <w:left w:val="single" w:sz="2" w:space="0" w:color="E5E6E6"/>
          <w:bottom w:val="single" w:sz="2" w:space="0" w:color="E5E6E6"/>
          <w:right w:val="single" w:sz="2" w:space="0" w:color="E5E6E6"/>
        </w:pBdr>
        <w:spacing w:after="0" w:line="240" w:lineRule="auto"/>
        <w:outlineLvl w:val="1"/>
        <w:rPr>
          <w:rFonts w:ascii="DINNextLTPro" w:eastAsia="Times New Roman" w:hAnsi="DINNextLTPro" w:cs="Helvetica"/>
          <w:color w:val="151516"/>
          <w:spacing w:val="-4"/>
          <w:sz w:val="27"/>
          <w:szCs w:val="27"/>
        </w:rPr>
      </w:pPr>
      <w:r>
        <w:rPr>
          <w:rFonts w:ascii="DINNextLTPro" w:eastAsia="Times New Roman" w:hAnsi="DINNextLTPro" w:cs="Helvetica"/>
          <w:color w:val="151516"/>
          <w:spacing w:val="-4"/>
          <w:sz w:val="27"/>
          <w:szCs w:val="27"/>
        </w:rPr>
        <w:t>Both feet must</w:t>
      </w:r>
      <w:r w:rsidR="003717AB">
        <w:rPr>
          <w:rFonts w:ascii="DINNextLTPro" w:eastAsia="Times New Roman" w:hAnsi="DINNextLTPro" w:cs="Helvetica"/>
          <w:color w:val="151516"/>
          <w:spacing w:val="-4"/>
          <w:sz w:val="27"/>
          <w:szCs w:val="27"/>
        </w:rPr>
        <w:t xml:space="preserve"> be touching the ground after the throw and </w:t>
      </w:r>
      <w:proofErr w:type="spellStart"/>
      <w:r w:rsidR="003717AB">
        <w:rPr>
          <w:rFonts w:ascii="DINNextLTPro" w:eastAsia="Times New Roman" w:hAnsi="DINNextLTPro" w:cs="Helvetica"/>
          <w:color w:val="151516"/>
          <w:spacing w:val="-4"/>
          <w:sz w:val="27"/>
          <w:szCs w:val="27"/>
        </w:rPr>
        <w:t>can not</w:t>
      </w:r>
      <w:proofErr w:type="spellEnd"/>
      <w:r w:rsidR="003717AB">
        <w:rPr>
          <w:rFonts w:ascii="DINNextLTPro" w:eastAsia="Times New Roman" w:hAnsi="DINNextLTPro" w:cs="Helvetica"/>
          <w:color w:val="151516"/>
          <w:spacing w:val="-4"/>
          <w:sz w:val="27"/>
          <w:szCs w:val="27"/>
        </w:rPr>
        <w:t xml:space="preserve"> cross over the white chalk lines.</w:t>
      </w:r>
      <w:r w:rsidR="007A3BFA">
        <w:rPr>
          <w:rFonts w:ascii="DINNextLTPro" w:eastAsia="Times New Roman" w:hAnsi="DINNextLTPro" w:cs="Helvetica"/>
          <w:color w:val="151516"/>
          <w:spacing w:val="-4"/>
          <w:sz w:val="27"/>
          <w:szCs w:val="27"/>
        </w:rPr>
        <w:t xml:space="preserve"> Foot may touch the line but </w:t>
      </w:r>
      <w:proofErr w:type="spellStart"/>
      <w:r w:rsidR="007A3BFA">
        <w:rPr>
          <w:rFonts w:ascii="DINNextLTPro" w:eastAsia="Times New Roman" w:hAnsi="DINNextLTPro" w:cs="Helvetica"/>
          <w:color w:val="151516"/>
          <w:spacing w:val="-4"/>
          <w:sz w:val="27"/>
          <w:szCs w:val="27"/>
        </w:rPr>
        <w:t>can not</w:t>
      </w:r>
      <w:proofErr w:type="spellEnd"/>
      <w:r w:rsidR="007A3BFA">
        <w:rPr>
          <w:rFonts w:ascii="DINNextLTPro" w:eastAsia="Times New Roman" w:hAnsi="DINNextLTPro" w:cs="Helvetica"/>
          <w:color w:val="151516"/>
          <w:spacing w:val="-4"/>
          <w:sz w:val="27"/>
          <w:szCs w:val="27"/>
        </w:rPr>
        <w:t xml:space="preserve"> step over it.</w:t>
      </w:r>
      <w:r w:rsidR="00D80542">
        <w:rPr>
          <w:rFonts w:ascii="DINNextLTPro" w:eastAsia="Times New Roman" w:hAnsi="DINNextLTPro" w:cs="Helvetica"/>
          <w:color w:val="151516"/>
          <w:spacing w:val="-4"/>
          <w:sz w:val="27"/>
          <w:szCs w:val="27"/>
        </w:rPr>
        <w:t xml:space="preserve"> Show it cross or back foot come off the ground, it will be called an illegal throw and other teams throw in.</w:t>
      </w:r>
    </w:p>
    <w:p w14:paraId="261DF85F" w14:textId="27871452" w:rsidR="00725795" w:rsidRDefault="008732EA" w:rsidP="007B6B76">
      <w:pPr>
        <w:pBdr>
          <w:top w:val="single" w:sz="2" w:space="0" w:color="E5E6E6"/>
          <w:left w:val="single" w:sz="2" w:space="0" w:color="E5E6E6"/>
          <w:bottom w:val="single" w:sz="2" w:space="0" w:color="E5E6E6"/>
          <w:right w:val="single" w:sz="2" w:space="0" w:color="E5E6E6"/>
        </w:pBdr>
        <w:spacing w:after="0" w:line="240" w:lineRule="auto"/>
        <w:outlineLvl w:val="1"/>
        <w:rPr>
          <w:rFonts w:ascii="DINNextLTPro" w:eastAsia="Times New Roman" w:hAnsi="DINNextLTPro" w:cs="Helvetica"/>
          <w:b/>
          <w:bCs/>
          <w:color w:val="151516"/>
          <w:spacing w:val="-4"/>
          <w:sz w:val="36"/>
          <w:szCs w:val="36"/>
        </w:rPr>
      </w:pPr>
      <w:r>
        <w:rPr>
          <w:rFonts w:ascii="DINNextLTPro" w:eastAsia="Times New Roman" w:hAnsi="DINNextLTPro" w:cs="Helvetica"/>
          <w:b/>
          <w:bCs/>
          <w:color w:val="151516"/>
          <w:spacing w:val="-4"/>
          <w:sz w:val="36"/>
          <w:szCs w:val="36"/>
        </w:rPr>
        <w:t>Goal Kicks</w:t>
      </w:r>
      <w:r w:rsidR="00E211D6">
        <w:rPr>
          <w:rFonts w:ascii="DINNextLTPro" w:eastAsia="Times New Roman" w:hAnsi="DINNextLTPro" w:cs="Helvetica"/>
          <w:b/>
          <w:bCs/>
          <w:color w:val="151516"/>
          <w:spacing w:val="-4"/>
          <w:sz w:val="36"/>
          <w:szCs w:val="36"/>
        </w:rPr>
        <w:t>/Punts</w:t>
      </w:r>
      <w:r>
        <w:rPr>
          <w:rFonts w:ascii="DINNextLTPro" w:eastAsia="Times New Roman" w:hAnsi="DINNextLTPro" w:cs="Helvetica"/>
          <w:b/>
          <w:bCs/>
          <w:color w:val="151516"/>
          <w:spacing w:val="-4"/>
          <w:sz w:val="36"/>
          <w:szCs w:val="36"/>
        </w:rPr>
        <w:t>:</w:t>
      </w:r>
    </w:p>
    <w:p w14:paraId="5F348AA9" w14:textId="475034CA" w:rsidR="008732EA" w:rsidRDefault="008A24D6" w:rsidP="007B6B76">
      <w:pPr>
        <w:pBdr>
          <w:top w:val="single" w:sz="2" w:space="0" w:color="E5E6E6"/>
          <w:left w:val="single" w:sz="2" w:space="0" w:color="E5E6E6"/>
          <w:bottom w:val="single" w:sz="2" w:space="0" w:color="E5E6E6"/>
          <w:right w:val="single" w:sz="2" w:space="0" w:color="E5E6E6"/>
        </w:pBdr>
        <w:spacing w:after="0" w:line="240" w:lineRule="auto"/>
        <w:outlineLvl w:val="1"/>
        <w:rPr>
          <w:rFonts w:ascii="DINNextLTPro" w:eastAsia="Times New Roman" w:hAnsi="DINNextLTPro" w:cs="Helvetica"/>
          <w:color w:val="151516"/>
          <w:spacing w:val="-4"/>
          <w:sz w:val="26"/>
          <w:szCs w:val="20"/>
        </w:rPr>
      </w:pPr>
      <w:r>
        <w:rPr>
          <w:rFonts w:ascii="DINNextLTPro" w:eastAsia="Times New Roman" w:hAnsi="DINNextLTPro" w:cs="Helvetica"/>
          <w:color w:val="151516"/>
          <w:spacing w:val="-4"/>
          <w:sz w:val="26"/>
          <w:szCs w:val="20"/>
        </w:rPr>
        <w:t xml:space="preserve">Goal kicks must be taken within </w:t>
      </w:r>
      <w:r w:rsidR="005244FC">
        <w:rPr>
          <w:rFonts w:ascii="DINNextLTPro" w:eastAsia="Times New Roman" w:hAnsi="DINNextLTPro" w:cs="Helvetica"/>
          <w:color w:val="151516"/>
          <w:spacing w:val="-4"/>
          <w:sz w:val="26"/>
          <w:szCs w:val="20"/>
        </w:rPr>
        <w:t>t</w:t>
      </w:r>
      <w:r w:rsidR="005D6360">
        <w:rPr>
          <w:rFonts w:ascii="DINNextLTPro" w:eastAsia="Times New Roman" w:hAnsi="DINNextLTPro" w:cs="Helvetica"/>
          <w:color w:val="151516"/>
          <w:spacing w:val="-4"/>
          <w:sz w:val="26"/>
          <w:szCs w:val="20"/>
        </w:rPr>
        <w:t>he goal kick box.</w:t>
      </w:r>
      <w:r w:rsidR="00084115">
        <w:rPr>
          <w:rFonts w:ascii="DINNextLTPro" w:eastAsia="Times New Roman" w:hAnsi="DINNextLTPro" w:cs="Helvetica"/>
          <w:color w:val="151516"/>
          <w:spacing w:val="-4"/>
          <w:sz w:val="26"/>
          <w:szCs w:val="20"/>
        </w:rPr>
        <w:t xml:space="preserve"> </w:t>
      </w:r>
      <w:r w:rsidR="005D6360">
        <w:rPr>
          <w:rFonts w:ascii="DINNextLTPro" w:eastAsia="Times New Roman" w:hAnsi="DINNextLTPro" w:cs="Helvetica"/>
          <w:color w:val="151516"/>
          <w:spacing w:val="-4"/>
          <w:sz w:val="26"/>
          <w:szCs w:val="20"/>
        </w:rPr>
        <w:t>Either goalie or team mate may take the kick, but must be kicked past the penalty box</w:t>
      </w:r>
      <w:r w:rsidR="007029C8">
        <w:rPr>
          <w:rFonts w:ascii="DINNextLTPro" w:eastAsia="Times New Roman" w:hAnsi="DINNextLTPro" w:cs="Helvetica"/>
          <w:color w:val="151516"/>
          <w:spacing w:val="-4"/>
          <w:sz w:val="26"/>
          <w:szCs w:val="20"/>
        </w:rPr>
        <w:t xml:space="preserve">. Off side may be called if the ball is kicked past mid field </w:t>
      </w:r>
      <w:r w:rsidR="00B73F51">
        <w:rPr>
          <w:rFonts w:ascii="DINNextLTPro" w:eastAsia="Times New Roman" w:hAnsi="DINNextLTPro" w:cs="Helvetica"/>
          <w:color w:val="151516"/>
          <w:spacing w:val="-4"/>
          <w:sz w:val="26"/>
          <w:szCs w:val="20"/>
        </w:rPr>
        <w:t>and the receiving team’s player is past the opposing last defender when the ball is kicked.</w:t>
      </w:r>
      <w:r w:rsidR="00196E38">
        <w:rPr>
          <w:rFonts w:ascii="DINNextLTPro" w:eastAsia="Times New Roman" w:hAnsi="DINNextLTPro" w:cs="Helvetica"/>
          <w:color w:val="151516"/>
          <w:spacing w:val="-4"/>
          <w:sz w:val="26"/>
          <w:szCs w:val="20"/>
        </w:rPr>
        <w:t xml:space="preserve"> Goal kicks must be taken with priority and </w:t>
      </w:r>
      <w:r w:rsidR="00F624DA">
        <w:rPr>
          <w:rFonts w:ascii="DINNextLTPro" w:eastAsia="Times New Roman" w:hAnsi="DINNextLTPro" w:cs="Helvetica"/>
          <w:color w:val="151516"/>
          <w:spacing w:val="-4"/>
          <w:sz w:val="26"/>
          <w:szCs w:val="20"/>
        </w:rPr>
        <w:t>not wasting time, per referees discretion.</w:t>
      </w:r>
      <w:r w:rsidR="00ED17AA">
        <w:rPr>
          <w:rFonts w:ascii="DINNextLTPro" w:eastAsia="Times New Roman" w:hAnsi="DINNextLTPro" w:cs="Helvetica"/>
          <w:color w:val="151516"/>
          <w:spacing w:val="-4"/>
          <w:sz w:val="26"/>
          <w:szCs w:val="20"/>
        </w:rPr>
        <w:t xml:space="preserve"> </w:t>
      </w:r>
      <w:r w:rsidR="005558C1">
        <w:rPr>
          <w:rFonts w:ascii="DINNextLTPro" w:eastAsia="Times New Roman" w:hAnsi="DINNextLTPro" w:cs="Helvetica"/>
          <w:color w:val="151516"/>
          <w:spacing w:val="-4"/>
          <w:sz w:val="26"/>
          <w:szCs w:val="20"/>
        </w:rPr>
        <w:t>Team w</w:t>
      </w:r>
      <w:r w:rsidR="00ED17AA">
        <w:rPr>
          <w:rFonts w:ascii="DINNextLTPro" w:eastAsia="Times New Roman" w:hAnsi="DINNextLTPro" w:cs="Helvetica"/>
          <w:color w:val="151516"/>
          <w:spacing w:val="-4"/>
          <w:sz w:val="26"/>
          <w:szCs w:val="20"/>
        </w:rPr>
        <w:t xml:space="preserve">arning will be given for excessive time wasting. </w:t>
      </w:r>
      <w:r w:rsidR="005558C1">
        <w:rPr>
          <w:rFonts w:ascii="DINNextLTPro" w:eastAsia="Times New Roman" w:hAnsi="DINNextLTPro" w:cs="Helvetica"/>
          <w:color w:val="151516"/>
          <w:spacing w:val="-4"/>
          <w:sz w:val="26"/>
          <w:szCs w:val="20"/>
        </w:rPr>
        <w:t>After warning, referee may give a yellow card to caution the next player that is wasting time.</w:t>
      </w:r>
      <w:r w:rsidR="00E211D6">
        <w:rPr>
          <w:rFonts w:ascii="DINNextLTPro" w:eastAsia="Times New Roman" w:hAnsi="DINNextLTPro" w:cs="Helvetica"/>
          <w:color w:val="151516"/>
          <w:spacing w:val="-4"/>
          <w:sz w:val="26"/>
          <w:szCs w:val="20"/>
        </w:rPr>
        <w:t xml:space="preserve"> Goalie/Keeper punts also </w:t>
      </w:r>
      <w:r w:rsidR="00D53D7A">
        <w:rPr>
          <w:rFonts w:ascii="DINNextLTPro" w:eastAsia="Times New Roman" w:hAnsi="DINNextLTPro" w:cs="Helvetica"/>
          <w:color w:val="151516"/>
          <w:spacing w:val="-4"/>
          <w:sz w:val="26"/>
          <w:szCs w:val="20"/>
        </w:rPr>
        <w:t>must be taken with priority. After 10 seconds</w:t>
      </w:r>
      <w:r w:rsidR="00C87DA1">
        <w:rPr>
          <w:rFonts w:ascii="DINNextLTPro" w:eastAsia="Times New Roman" w:hAnsi="DINNextLTPro" w:cs="Helvetica"/>
          <w:color w:val="151516"/>
          <w:spacing w:val="-4"/>
          <w:sz w:val="26"/>
          <w:szCs w:val="20"/>
        </w:rPr>
        <w:t>, a warning will be given. After next offence, Keeper will receive a yellow card an</w:t>
      </w:r>
      <w:r w:rsidR="008F2314">
        <w:rPr>
          <w:rFonts w:ascii="DINNextLTPro" w:eastAsia="Times New Roman" w:hAnsi="DINNextLTPro" w:cs="Helvetica"/>
          <w:color w:val="151516"/>
          <w:spacing w:val="-4"/>
          <w:sz w:val="26"/>
          <w:szCs w:val="20"/>
        </w:rPr>
        <w:t>d will be treated as a handball</w:t>
      </w:r>
      <w:r w:rsidR="009A5B0A">
        <w:rPr>
          <w:rFonts w:ascii="DINNextLTPro" w:eastAsia="Times New Roman" w:hAnsi="DINNextLTPro" w:cs="Helvetica"/>
          <w:color w:val="151516"/>
          <w:spacing w:val="-4"/>
          <w:sz w:val="26"/>
          <w:szCs w:val="20"/>
        </w:rPr>
        <w:t>, which results in an indirect free kick (not a penalty).</w:t>
      </w:r>
    </w:p>
    <w:p w14:paraId="6EF84B18" w14:textId="6323C861" w:rsidR="00E1446E" w:rsidRPr="008A24D6" w:rsidRDefault="00E1446E" w:rsidP="007B6B76">
      <w:pPr>
        <w:pBdr>
          <w:top w:val="single" w:sz="2" w:space="0" w:color="E5E6E6"/>
          <w:left w:val="single" w:sz="2" w:space="0" w:color="E5E6E6"/>
          <w:bottom w:val="single" w:sz="2" w:space="0" w:color="E5E6E6"/>
          <w:right w:val="single" w:sz="2" w:space="0" w:color="E5E6E6"/>
        </w:pBdr>
        <w:spacing w:after="0" w:line="240" w:lineRule="auto"/>
        <w:outlineLvl w:val="1"/>
        <w:rPr>
          <w:rFonts w:ascii="DINNextLTPro" w:eastAsia="Times New Roman" w:hAnsi="DINNextLTPro" w:cs="Helvetica"/>
          <w:color w:val="151516"/>
          <w:spacing w:val="-4"/>
          <w:sz w:val="26"/>
          <w:szCs w:val="20"/>
        </w:rPr>
      </w:pPr>
    </w:p>
    <w:p w14:paraId="27933C71" w14:textId="4359E83F"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outlineLvl w:val="1"/>
        <w:rPr>
          <w:rFonts w:ascii="DINNextLTPro" w:eastAsia="Times New Roman" w:hAnsi="DINNextLTPro" w:cs="Helvetica"/>
          <w:b/>
          <w:bCs/>
          <w:color w:val="151516"/>
          <w:spacing w:val="-4"/>
          <w:sz w:val="36"/>
          <w:szCs w:val="36"/>
        </w:rPr>
      </w:pPr>
      <w:r w:rsidRPr="007B6B76">
        <w:rPr>
          <w:rFonts w:ascii="DINNextLTPro" w:eastAsia="Times New Roman" w:hAnsi="DINNextLTPro" w:cs="Helvetica"/>
          <w:b/>
          <w:bCs/>
          <w:color w:val="151516"/>
          <w:spacing w:val="-4"/>
          <w:sz w:val="36"/>
          <w:szCs w:val="36"/>
        </w:rPr>
        <w:t>Officiating and Disciplinary Protocol</w:t>
      </w:r>
    </w:p>
    <w:p w14:paraId="2C853837" w14:textId="186D9579" w:rsidR="00FB4215"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REGULAR SEASON CAUTIONS AND SUSPENSIONS:</w:t>
      </w:r>
      <w:r w:rsidRPr="007B6B76">
        <w:rPr>
          <w:rFonts w:ascii="DINNextLTPro" w:eastAsia="Times New Roman" w:hAnsi="DINNextLTPro" w:cs="Helvetica"/>
          <w:color w:val="151516"/>
          <w:spacing w:val="-4"/>
          <w:sz w:val="27"/>
          <w:szCs w:val="27"/>
        </w:rPr>
        <w:t> </w:t>
      </w:r>
      <w:r w:rsidR="009D3846">
        <w:rPr>
          <w:rFonts w:ascii="DINNextLTPro" w:eastAsia="Times New Roman" w:hAnsi="DINNextLTPro" w:cs="Helvetica"/>
          <w:color w:val="151516"/>
          <w:spacing w:val="-4"/>
          <w:sz w:val="27"/>
          <w:szCs w:val="27"/>
        </w:rPr>
        <w:t>Cautions</w:t>
      </w:r>
      <w:r w:rsidR="004C0D23">
        <w:rPr>
          <w:rFonts w:ascii="DINNextLTPro" w:eastAsia="Times New Roman" w:hAnsi="DINNextLTPro" w:cs="Helvetica"/>
          <w:color w:val="151516"/>
          <w:spacing w:val="-4"/>
          <w:sz w:val="27"/>
          <w:szCs w:val="27"/>
        </w:rPr>
        <w:t>/ Yellow Cards: Should a player receive a yellow card, player must come off the field for a substit</w:t>
      </w:r>
      <w:r w:rsidR="00AD3BA5">
        <w:rPr>
          <w:rFonts w:ascii="DINNextLTPro" w:eastAsia="Times New Roman" w:hAnsi="DINNextLTPro" w:cs="Helvetica"/>
          <w:color w:val="151516"/>
          <w:spacing w:val="-4"/>
          <w:sz w:val="27"/>
          <w:szCs w:val="27"/>
        </w:rPr>
        <w:t>ution. If no substitute</w:t>
      </w:r>
      <w:r w:rsidR="00EC5548">
        <w:rPr>
          <w:rFonts w:ascii="DINNextLTPro" w:eastAsia="Times New Roman" w:hAnsi="DINNextLTPro" w:cs="Helvetica"/>
          <w:color w:val="151516"/>
          <w:spacing w:val="-4"/>
          <w:sz w:val="27"/>
          <w:szCs w:val="27"/>
        </w:rPr>
        <w:t>, player can stay on field</w:t>
      </w:r>
      <w:r w:rsidR="004B0B22">
        <w:rPr>
          <w:rFonts w:ascii="DINNextLTPro" w:eastAsia="Times New Roman" w:hAnsi="DINNextLTPro" w:cs="Helvetica"/>
          <w:color w:val="151516"/>
          <w:spacing w:val="-4"/>
          <w:sz w:val="27"/>
          <w:szCs w:val="27"/>
        </w:rPr>
        <w:t>. A 2</w:t>
      </w:r>
      <w:r w:rsidR="004B0B22" w:rsidRPr="004B0B22">
        <w:rPr>
          <w:rFonts w:ascii="DINNextLTPro" w:eastAsia="Times New Roman" w:hAnsi="DINNextLTPro" w:cs="Helvetica"/>
          <w:color w:val="151516"/>
          <w:spacing w:val="-4"/>
          <w:sz w:val="27"/>
          <w:szCs w:val="27"/>
          <w:vertAlign w:val="superscript"/>
        </w:rPr>
        <w:t>nd</w:t>
      </w:r>
      <w:r w:rsidR="004B0B22">
        <w:rPr>
          <w:rFonts w:ascii="DINNextLTPro" w:eastAsia="Times New Roman" w:hAnsi="DINNextLTPro" w:cs="Helvetica"/>
          <w:color w:val="151516"/>
          <w:spacing w:val="-4"/>
          <w:sz w:val="27"/>
          <w:szCs w:val="27"/>
        </w:rPr>
        <w:t xml:space="preserve"> caution/yellow card</w:t>
      </w:r>
      <w:r w:rsidR="00AB0033">
        <w:rPr>
          <w:rFonts w:ascii="DINNextLTPro" w:eastAsia="Times New Roman" w:hAnsi="DINNextLTPro" w:cs="Helvetica"/>
          <w:color w:val="151516"/>
          <w:spacing w:val="-4"/>
          <w:sz w:val="27"/>
          <w:szCs w:val="27"/>
        </w:rPr>
        <w:t xml:space="preserve"> will result in an automatic red card. Player must come off the field</w:t>
      </w:r>
      <w:r w:rsidR="00C10A87">
        <w:rPr>
          <w:rFonts w:ascii="DINNextLTPro" w:eastAsia="Times New Roman" w:hAnsi="DINNextLTPro" w:cs="Helvetica"/>
          <w:color w:val="151516"/>
          <w:spacing w:val="-4"/>
          <w:sz w:val="27"/>
          <w:szCs w:val="27"/>
        </w:rPr>
        <w:t>,</w:t>
      </w:r>
      <w:r w:rsidR="00AB0033">
        <w:rPr>
          <w:rFonts w:ascii="DINNextLTPro" w:eastAsia="Times New Roman" w:hAnsi="DINNextLTPro" w:cs="Helvetica"/>
          <w:color w:val="151516"/>
          <w:spacing w:val="-4"/>
          <w:sz w:val="27"/>
          <w:szCs w:val="27"/>
        </w:rPr>
        <w:t xml:space="preserve"> with no substitut</w:t>
      </w:r>
      <w:r w:rsidR="00C10A87">
        <w:rPr>
          <w:rFonts w:ascii="DINNextLTPro" w:eastAsia="Times New Roman" w:hAnsi="DINNextLTPro" w:cs="Helvetica"/>
          <w:color w:val="151516"/>
          <w:spacing w:val="-4"/>
          <w:sz w:val="27"/>
          <w:szCs w:val="27"/>
        </w:rPr>
        <w:t>ion,</w:t>
      </w:r>
      <w:r w:rsidR="00AB0033">
        <w:rPr>
          <w:rFonts w:ascii="DINNextLTPro" w:eastAsia="Times New Roman" w:hAnsi="DINNextLTPro" w:cs="Helvetica"/>
          <w:color w:val="151516"/>
          <w:spacing w:val="-4"/>
          <w:sz w:val="27"/>
          <w:szCs w:val="27"/>
        </w:rPr>
        <w:t xml:space="preserve"> for the remainder of the game</w:t>
      </w:r>
      <w:r w:rsidR="00FB4215">
        <w:rPr>
          <w:rFonts w:ascii="DINNextLTPro" w:eastAsia="Times New Roman" w:hAnsi="DINNextLTPro" w:cs="Helvetica"/>
          <w:color w:val="151516"/>
          <w:spacing w:val="-4"/>
          <w:sz w:val="27"/>
          <w:szCs w:val="27"/>
        </w:rPr>
        <w:t xml:space="preserve"> and team plays down a man.</w:t>
      </w:r>
      <w:r w:rsidR="00BA0862">
        <w:rPr>
          <w:rFonts w:ascii="DINNextLTPro" w:eastAsia="Times New Roman" w:hAnsi="DINNextLTPro" w:cs="Helvetica"/>
          <w:color w:val="151516"/>
          <w:spacing w:val="-4"/>
          <w:sz w:val="27"/>
          <w:szCs w:val="27"/>
        </w:rPr>
        <w:t xml:space="preserve"> </w:t>
      </w:r>
      <w:r w:rsidR="00A907B8">
        <w:rPr>
          <w:rFonts w:ascii="DINNextLTPro" w:eastAsia="Times New Roman" w:hAnsi="DINNextLTPro" w:cs="Helvetica"/>
          <w:color w:val="151516"/>
          <w:spacing w:val="-4"/>
          <w:sz w:val="27"/>
          <w:szCs w:val="27"/>
        </w:rPr>
        <w:t xml:space="preserve">If a player is ejected </w:t>
      </w:r>
      <w:r w:rsidR="00A907B8">
        <w:rPr>
          <w:rFonts w:ascii="DINNextLTPro" w:eastAsia="Times New Roman" w:hAnsi="DINNextLTPro" w:cs="Helvetica"/>
          <w:color w:val="151516"/>
          <w:spacing w:val="-4"/>
          <w:sz w:val="27"/>
          <w:szCs w:val="27"/>
        </w:rPr>
        <w:lastRenderedPageBreak/>
        <w:t>from the game due to viole</w:t>
      </w:r>
      <w:r w:rsidR="00441E86">
        <w:rPr>
          <w:rFonts w:ascii="DINNextLTPro" w:eastAsia="Times New Roman" w:hAnsi="DINNextLTPro" w:cs="Helvetica"/>
          <w:color w:val="151516"/>
          <w:spacing w:val="-4"/>
          <w:sz w:val="27"/>
          <w:szCs w:val="27"/>
        </w:rPr>
        <w:t xml:space="preserve">nt action or intent, the incident will be reviewed by the </w:t>
      </w:r>
      <w:r w:rsidR="00B01F5E">
        <w:rPr>
          <w:rFonts w:ascii="DINNextLTPro" w:eastAsia="Times New Roman" w:hAnsi="DINNextLTPro" w:cs="Helvetica"/>
          <w:color w:val="151516"/>
          <w:spacing w:val="-4"/>
          <w:sz w:val="27"/>
          <w:szCs w:val="27"/>
        </w:rPr>
        <w:t xml:space="preserve">League Coordinators </w:t>
      </w:r>
      <w:r w:rsidR="0059555A">
        <w:rPr>
          <w:rFonts w:ascii="DINNextLTPro" w:eastAsia="Times New Roman" w:hAnsi="DINNextLTPro" w:cs="Helvetica"/>
          <w:color w:val="151516"/>
          <w:spacing w:val="-4"/>
          <w:sz w:val="27"/>
          <w:szCs w:val="27"/>
        </w:rPr>
        <w:t>and officials for potential disciplinary action which may include future game suspension or even season suspension.</w:t>
      </w:r>
      <w:r w:rsidR="00D36E74">
        <w:rPr>
          <w:rFonts w:ascii="DINNextLTPro" w:eastAsia="Times New Roman" w:hAnsi="DINNextLTPro" w:cs="Helvetica"/>
          <w:color w:val="151516"/>
          <w:spacing w:val="-4"/>
          <w:sz w:val="27"/>
          <w:szCs w:val="27"/>
        </w:rPr>
        <w:t xml:space="preserve"> </w:t>
      </w:r>
      <w:r w:rsidR="00317244">
        <w:rPr>
          <w:rFonts w:ascii="DINNextLTPro" w:eastAsia="Times New Roman" w:hAnsi="DINNextLTPro" w:cs="Helvetica"/>
          <w:color w:val="151516"/>
          <w:spacing w:val="-4"/>
          <w:sz w:val="27"/>
          <w:szCs w:val="27"/>
        </w:rPr>
        <w:t xml:space="preserve">Cursing towards players or refs will be given an automatic yellow card. </w:t>
      </w:r>
      <w:r w:rsidR="001A08C9">
        <w:rPr>
          <w:rFonts w:ascii="DINNextLTPro" w:eastAsia="Times New Roman" w:hAnsi="DINNextLTPro" w:cs="Helvetica"/>
          <w:color w:val="151516"/>
          <w:spacing w:val="-4"/>
          <w:sz w:val="27"/>
          <w:szCs w:val="27"/>
        </w:rPr>
        <w:t xml:space="preserve">If a ref </w:t>
      </w:r>
      <w:r w:rsidR="00E96775">
        <w:rPr>
          <w:rFonts w:ascii="DINNextLTPro" w:eastAsia="Times New Roman" w:hAnsi="DINNextLTPro" w:cs="Helvetica"/>
          <w:color w:val="151516"/>
          <w:spacing w:val="-4"/>
          <w:sz w:val="27"/>
          <w:szCs w:val="27"/>
        </w:rPr>
        <w:t>is being talked down to and told how to d</w:t>
      </w:r>
      <w:r w:rsidR="006B3A3B">
        <w:rPr>
          <w:rFonts w:ascii="DINNextLTPro" w:eastAsia="Times New Roman" w:hAnsi="DINNextLTPro" w:cs="Helvetica"/>
          <w:color w:val="151516"/>
          <w:spacing w:val="-4"/>
          <w:sz w:val="27"/>
          <w:szCs w:val="27"/>
        </w:rPr>
        <w:t>o</w:t>
      </w:r>
      <w:r w:rsidR="00E96775">
        <w:rPr>
          <w:rFonts w:ascii="DINNextLTPro" w:eastAsia="Times New Roman" w:hAnsi="DINNextLTPro" w:cs="Helvetica"/>
          <w:color w:val="151516"/>
          <w:spacing w:val="-4"/>
          <w:sz w:val="27"/>
          <w:szCs w:val="27"/>
        </w:rPr>
        <w:t xml:space="preserve"> his/her job, </w:t>
      </w:r>
      <w:r w:rsidR="00556497">
        <w:rPr>
          <w:rFonts w:ascii="DINNextLTPro" w:eastAsia="Times New Roman" w:hAnsi="DINNextLTPro" w:cs="Helvetica"/>
          <w:color w:val="151516"/>
          <w:spacing w:val="-4"/>
          <w:sz w:val="27"/>
          <w:szCs w:val="27"/>
        </w:rPr>
        <w:t xml:space="preserve">it will be an automatic yellow card. </w:t>
      </w:r>
      <w:r w:rsidR="00806FB7">
        <w:rPr>
          <w:rFonts w:ascii="DINNextLTPro" w:eastAsia="Times New Roman" w:hAnsi="DINNextLTPro" w:cs="Helvetica"/>
          <w:color w:val="151516"/>
          <w:spacing w:val="-4"/>
          <w:sz w:val="27"/>
          <w:szCs w:val="27"/>
        </w:rPr>
        <w:t>The</w:t>
      </w:r>
      <w:r w:rsidR="006B3A3B">
        <w:rPr>
          <w:rFonts w:ascii="DINNextLTPro" w:eastAsia="Times New Roman" w:hAnsi="DINNextLTPro" w:cs="Helvetica"/>
          <w:color w:val="151516"/>
          <w:spacing w:val="-4"/>
          <w:sz w:val="27"/>
          <w:szCs w:val="27"/>
        </w:rPr>
        <w:t>re will be no tolerance for verbal or physical violence.</w:t>
      </w:r>
    </w:p>
    <w:p w14:paraId="45E5F09D" w14:textId="77777777" w:rsidR="00DD4FAF" w:rsidRPr="007B6B76" w:rsidRDefault="00DD4FAF"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p>
    <w:p w14:paraId="420A9FDD" w14:textId="66AAC055" w:rsidR="007B6B76" w:rsidRPr="007B6B76" w:rsidRDefault="007B6B76" w:rsidP="0043211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DISCIPLINARY COMMITTEE:</w:t>
      </w:r>
      <w:r w:rsidRPr="007B6B76">
        <w:rPr>
          <w:rFonts w:ascii="DINNextLTPro" w:eastAsia="Times New Roman" w:hAnsi="DINNextLTPro" w:cs="Helvetica"/>
          <w:color w:val="151516"/>
          <w:spacing w:val="-4"/>
          <w:sz w:val="27"/>
          <w:szCs w:val="27"/>
        </w:rPr>
        <w:t> </w:t>
      </w:r>
    </w:p>
    <w:p w14:paraId="45545DB4" w14:textId="77777777" w:rsidR="00042F75" w:rsidRDefault="00042F75"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b/>
          <w:bCs/>
          <w:color w:val="151516"/>
          <w:spacing w:val="-4"/>
          <w:sz w:val="27"/>
          <w:szCs w:val="27"/>
          <w:bdr w:val="single" w:sz="2" w:space="0" w:color="E5E6E6" w:frame="1"/>
        </w:rPr>
      </w:pPr>
    </w:p>
    <w:p w14:paraId="0DD97567" w14:textId="77777777" w:rsidR="002667F1" w:rsidRDefault="002667F1"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b/>
          <w:bCs/>
          <w:color w:val="151516"/>
          <w:spacing w:val="-4"/>
          <w:sz w:val="27"/>
          <w:szCs w:val="27"/>
          <w:bdr w:val="single" w:sz="2" w:space="0" w:color="E5E6E6" w:frame="1"/>
        </w:rPr>
      </w:pPr>
    </w:p>
    <w:p w14:paraId="7C8F0116" w14:textId="239E6019"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BENCH BEHAVIOR POLICY:</w:t>
      </w:r>
    </w:p>
    <w:p w14:paraId="1529B15D" w14:textId="6E1AED56"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 xml:space="preserve">Coaches, staff and substitute(d) players will be </w:t>
      </w:r>
      <w:r w:rsidR="003D6295">
        <w:rPr>
          <w:rFonts w:ascii="DINNextLTPro" w:eastAsia="Times New Roman" w:hAnsi="DINNextLTPro" w:cs="Helvetica"/>
          <w:b/>
          <w:bCs/>
          <w:color w:val="151516"/>
          <w:spacing w:val="-4"/>
          <w:sz w:val="27"/>
          <w:szCs w:val="27"/>
          <w:bdr w:val="single" w:sz="2" w:space="0" w:color="E5E6E6" w:frame="1"/>
        </w:rPr>
        <w:t>cautioned</w:t>
      </w:r>
      <w:r w:rsidRPr="007B6B76">
        <w:rPr>
          <w:rFonts w:ascii="DINNextLTPro" w:eastAsia="Times New Roman" w:hAnsi="DINNextLTPro" w:cs="Helvetica"/>
          <w:b/>
          <w:bCs/>
          <w:color w:val="151516"/>
          <w:spacing w:val="-4"/>
          <w:sz w:val="27"/>
          <w:szCs w:val="27"/>
          <w:bdr w:val="single" w:sz="2" w:space="0" w:color="E5E6E6" w:frame="1"/>
        </w:rPr>
        <w:t xml:space="preserve"> and/or suspended if they leave the bench to:</w:t>
      </w:r>
    </w:p>
    <w:p w14:paraId="7B8606BC" w14:textId="15590AA2" w:rsidR="007B6B76" w:rsidRPr="007B6B76" w:rsidRDefault="007B6B76" w:rsidP="007B6B76">
      <w:pPr>
        <w:numPr>
          <w:ilvl w:val="0"/>
          <w:numId w:val="15"/>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Egregiously protest (as determined by the Committee or the League Office) an official’s decision.</w:t>
      </w:r>
    </w:p>
    <w:p w14:paraId="5FBD6536" w14:textId="77777777" w:rsidR="007B6B76" w:rsidRPr="007B6B76" w:rsidRDefault="007B6B76" w:rsidP="007B6B76">
      <w:pPr>
        <w:numPr>
          <w:ilvl w:val="0"/>
          <w:numId w:val="15"/>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Express dissent toward an official.</w:t>
      </w:r>
    </w:p>
    <w:p w14:paraId="6C2C017A" w14:textId="4F3A862B" w:rsidR="007B6B76" w:rsidRPr="007B6B76" w:rsidRDefault="007B6B76" w:rsidP="007B6B76">
      <w:pPr>
        <w:numPr>
          <w:ilvl w:val="0"/>
          <w:numId w:val="15"/>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Engage in acts of unsporting and/or irresponsible behavior.</w:t>
      </w:r>
    </w:p>
    <w:p w14:paraId="6F41A106" w14:textId="4280B91E" w:rsidR="007B6B76" w:rsidRPr="007B6B76" w:rsidRDefault="0059241B" w:rsidP="007B6B76">
      <w:pPr>
        <w:numPr>
          <w:ilvl w:val="0"/>
          <w:numId w:val="16"/>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Pr>
          <w:rFonts w:ascii="DINNextLTPro" w:eastAsia="Times New Roman" w:hAnsi="DINNextLTPro" w:cs="Helvetica"/>
          <w:color w:val="151516"/>
          <w:spacing w:val="-4"/>
          <w:sz w:val="27"/>
          <w:szCs w:val="27"/>
        </w:rPr>
        <w:t>B</w:t>
      </w:r>
      <w:r w:rsidR="007B6B76" w:rsidRPr="007B6B76">
        <w:rPr>
          <w:rFonts w:ascii="DINNextLTPro" w:eastAsia="Times New Roman" w:hAnsi="DINNextLTPro" w:cs="Helvetica"/>
          <w:color w:val="151516"/>
          <w:spacing w:val="-4"/>
          <w:sz w:val="27"/>
          <w:szCs w:val="27"/>
        </w:rPr>
        <w:t>ench personnel can be issued any combination of yellow cards and red cards.</w:t>
      </w:r>
    </w:p>
    <w:p w14:paraId="43CB5F30" w14:textId="0739A013"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Disciplinary Committee or League Office:</w:t>
      </w:r>
    </w:p>
    <w:p w14:paraId="6C0F7F97" w14:textId="77777777" w:rsidR="007B6B76" w:rsidRPr="007B6B76" w:rsidRDefault="007B6B76" w:rsidP="001E4A01">
      <w:pPr>
        <w:pBdr>
          <w:top w:val="single" w:sz="2" w:space="0" w:color="E5E6E6"/>
          <w:left w:val="single" w:sz="2" w:space="1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Disciplinary actions may include but are not limited to:</w:t>
      </w:r>
    </w:p>
    <w:p w14:paraId="299EA4D0" w14:textId="77777777" w:rsidR="007B6B76" w:rsidRPr="007B6B76" w:rsidRDefault="007B6B76" w:rsidP="0059241B">
      <w:pPr>
        <w:numPr>
          <w:ilvl w:val="0"/>
          <w:numId w:val="17"/>
        </w:numPr>
        <w:pBdr>
          <w:top w:val="single" w:sz="2" w:space="0" w:color="E5E6E6"/>
          <w:left w:val="single" w:sz="2" w:space="1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Coaches and/or players who leave the bench to protest an official’s decision.</w:t>
      </w:r>
    </w:p>
    <w:p w14:paraId="27CE377B" w14:textId="77777777" w:rsidR="007B6B76" w:rsidRPr="007B6B76" w:rsidRDefault="007B6B76" w:rsidP="0059241B">
      <w:pPr>
        <w:numPr>
          <w:ilvl w:val="0"/>
          <w:numId w:val="17"/>
        </w:numPr>
        <w:pBdr>
          <w:top w:val="single" w:sz="2" w:space="0" w:color="E5E6E6"/>
          <w:left w:val="single" w:sz="2" w:space="1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The first violation will serve as the club’s official warning.</w:t>
      </w:r>
    </w:p>
    <w:p w14:paraId="2D332DA5" w14:textId="6519AABD" w:rsidR="007B6B76" w:rsidRPr="007B6B76" w:rsidRDefault="007B6B76" w:rsidP="0059241B">
      <w:pPr>
        <w:numPr>
          <w:ilvl w:val="0"/>
          <w:numId w:val="17"/>
        </w:numPr>
        <w:pBdr>
          <w:top w:val="single" w:sz="2" w:space="0" w:color="E5E6E6"/>
          <w:left w:val="single" w:sz="2" w:space="1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 xml:space="preserve">Any additional violations of the policy will result in </w:t>
      </w:r>
      <w:r w:rsidR="00DF17A8">
        <w:rPr>
          <w:rFonts w:ascii="DINNextLTPro" w:eastAsia="Times New Roman" w:hAnsi="DINNextLTPro" w:cs="Helvetica"/>
          <w:color w:val="151516"/>
          <w:spacing w:val="-4"/>
          <w:sz w:val="27"/>
          <w:szCs w:val="27"/>
        </w:rPr>
        <w:t>cautions or</w:t>
      </w:r>
      <w:r w:rsidRPr="007B6B76">
        <w:rPr>
          <w:rFonts w:ascii="DINNextLTPro" w:eastAsia="Times New Roman" w:hAnsi="DINNextLTPro" w:cs="Helvetica"/>
          <w:color w:val="151516"/>
          <w:spacing w:val="-4"/>
          <w:sz w:val="27"/>
          <w:szCs w:val="27"/>
        </w:rPr>
        <w:t xml:space="preserve"> suspension</w:t>
      </w:r>
      <w:r w:rsidR="00DF17A8">
        <w:rPr>
          <w:rFonts w:ascii="DINNextLTPro" w:eastAsia="Times New Roman" w:hAnsi="DINNextLTPro" w:cs="Helvetica"/>
          <w:color w:val="151516"/>
          <w:spacing w:val="-4"/>
          <w:sz w:val="27"/>
          <w:szCs w:val="27"/>
        </w:rPr>
        <w:t>s</w:t>
      </w:r>
      <w:r w:rsidRPr="007B6B76">
        <w:rPr>
          <w:rFonts w:ascii="DINNextLTPro" w:eastAsia="Times New Roman" w:hAnsi="DINNextLTPro" w:cs="Helvetica"/>
          <w:color w:val="151516"/>
          <w:spacing w:val="-4"/>
          <w:sz w:val="27"/>
          <w:szCs w:val="27"/>
        </w:rPr>
        <w:t>.</w:t>
      </w:r>
    </w:p>
    <w:p w14:paraId="6297B702" w14:textId="77777777" w:rsidR="007B6B76" w:rsidRPr="007B6B76" w:rsidRDefault="007B6B76" w:rsidP="0059241B">
      <w:pPr>
        <w:numPr>
          <w:ilvl w:val="0"/>
          <w:numId w:val="17"/>
        </w:numPr>
        <w:pBdr>
          <w:top w:val="single" w:sz="2" w:space="0" w:color="E5E6E6"/>
          <w:left w:val="single" w:sz="2" w:space="1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The first violation will serve as the player’s official warning.</w:t>
      </w:r>
    </w:p>
    <w:p w14:paraId="7154C202" w14:textId="57F55361" w:rsidR="007B6B76" w:rsidRPr="007B6B76" w:rsidRDefault="007B6B76" w:rsidP="0059241B">
      <w:pPr>
        <w:numPr>
          <w:ilvl w:val="0"/>
          <w:numId w:val="17"/>
        </w:numPr>
        <w:pBdr>
          <w:top w:val="single" w:sz="2" w:space="0" w:color="E5E6E6"/>
          <w:left w:val="single" w:sz="2" w:space="1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 xml:space="preserve">Any additional violations of the policy will result in </w:t>
      </w:r>
      <w:r w:rsidR="00DF17A8">
        <w:rPr>
          <w:rFonts w:ascii="DINNextLTPro" w:eastAsia="Times New Roman" w:hAnsi="DINNextLTPro" w:cs="Helvetica"/>
          <w:color w:val="151516"/>
          <w:spacing w:val="-4"/>
          <w:sz w:val="27"/>
          <w:szCs w:val="27"/>
        </w:rPr>
        <w:t>cautions or</w:t>
      </w:r>
      <w:r w:rsidRPr="007B6B76">
        <w:rPr>
          <w:rFonts w:ascii="DINNextLTPro" w:eastAsia="Times New Roman" w:hAnsi="DINNextLTPro" w:cs="Helvetica"/>
          <w:color w:val="151516"/>
          <w:spacing w:val="-4"/>
          <w:sz w:val="27"/>
          <w:szCs w:val="27"/>
        </w:rPr>
        <w:t xml:space="preserve"> suspension.</w:t>
      </w:r>
    </w:p>
    <w:p w14:paraId="31D78F74" w14:textId="0B83FF4C" w:rsidR="007B6B76" w:rsidRDefault="007B6B76" w:rsidP="0059241B">
      <w:pPr>
        <w:numPr>
          <w:ilvl w:val="0"/>
          <w:numId w:val="17"/>
        </w:numPr>
        <w:pBdr>
          <w:top w:val="single" w:sz="2" w:space="0" w:color="E5E6E6"/>
          <w:left w:val="single" w:sz="2" w:space="1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The Disciplinary Committee will have the authority waive the aforementioned warning and impose suspensions and/or fines on any incident it deems to be egregious.</w:t>
      </w:r>
    </w:p>
    <w:p w14:paraId="44114D15" w14:textId="77777777" w:rsidR="001E4A01" w:rsidRDefault="001E4A01" w:rsidP="0059241B">
      <w:pPr>
        <w:numPr>
          <w:ilvl w:val="0"/>
          <w:numId w:val="17"/>
        </w:numPr>
        <w:pBdr>
          <w:top w:val="single" w:sz="2" w:space="0" w:color="E5E6E6"/>
          <w:left w:val="single" w:sz="2" w:space="1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p>
    <w:p w14:paraId="6EC016D3" w14:textId="77777777" w:rsidR="00714456" w:rsidRPr="007B6B76" w:rsidRDefault="00714456" w:rsidP="001E4A01">
      <w:pPr>
        <w:pBdr>
          <w:top w:val="single" w:sz="2" w:space="0" w:color="E5E6E6"/>
          <w:left w:val="single" w:sz="2" w:space="1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p>
    <w:p w14:paraId="35A7331A" w14:textId="3824556B"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 xml:space="preserve">Coaches, Team Officials, and </w:t>
      </w:r>
      <w:r w:rsidR="00DF17A8">
        <w:rPr>
          <w:rFonts w:ascii="DINNextLTPro" w:eastAsia="Times New Roman" w:hAnsi="DINNextLTPro" w:cs="Helvetica"/>
          <w:b/>
          <w:bCs/>
          <w:color w:val="151516"/>
          <w:spacing w:val="-4"/>
          <w:sz w:val="27"/>
          <w:szCs w:val="27"/>
          <w:bdr w:val="single" w:sz="2" w:space="0" w:color="E5E6E6" w:frame="1"/>
        </w:rPr>
        <w:t>Captains</w:t>
      </w:r>
      <w:r w:rsidRPr="007B6B76">
        <w:rPr>
          <w:rFonts w:ascii="DINNextLTPro" w:eastAsia="Times New Roman" w:hAnsi="DINNextLTPro" w:cs="Helvetica"/>
          <w:b/>
          <w:bCs/>
          <w:color w:val="151516"/>
          <w:spacing w:val="-4"/>
          <w:sz w:val="27"/>
          <w:szCs w:val="27"/>
          <w:bdr w:val="single" w:sz="2" w:space="0" w:color="E5E6E6" w:frame="1"/>
        </w:rPr>
        <w:t>:</w:t>
      </w:r>
    </w:p>
    <w:p w14:paraId="6A603DBE" w14:textId="77777777" w:rsidR="007B6B76" w:rsidRPr="007B6B76" w:rsidRDefault="007B6B76" w:rsidP="007B6B76">
      <w:pPr>
        <w:numPr>
          <w:ilvl w:val="0"/>
          <w:numId w:val="18"/>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In all instances, coaches and all technical staff will generally be held to a higher professional standard than players.</w:t>
      </w:r>
    </w:p>
    <w:p w14:paraId="092D7EF0" w14:textId="230C58B8" w:rsidR="007B6B76" w:rsidRPr="007B6B76" w:rsidRDefault="007B6B76" w:rsidP="007B6B76">
      <w:pPr>
        <w:numPr>
          <w:ilvl w:val="0"/>
          <w:numId w:val="18"/>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A coach</w:t>
      </w:r>
      <w:r w:rsidR="00DF17A8">
        <w:rPr>
          <w:rFonts w:ascii="DINNextLTPro" w:eastAsia="Times New Roman" w:hAnsi="DINNextLTPro" w:cs="Helvetica"/>
          <w:color w:val="151516"/>
          <w:spacing w:val="-4"/>
          <w:sz w:val="27"/>
          <w:szCs w:val="27"/>
        </w:rPr>
        <w:t>/captain</w:t>
      </w:r>
      <w:r w:rsidRPr="007B6B76">
        <w:rPr>
          <w:rFonts w:ascii="DINNextLTPro" w:eastAsia="Times New Roman" w:hAnsi="DINNextLTPro" w:cs="Helvetica"/>
          <w:color w:val="151516"/>
          <w:spacing w:val="-4"/>
          <w:sz w:val="27"/>
          <w:szCs w:val="27"/>
        </w:rPr>
        <w:t>, or team official guilty of misconduct may be issued a yellow card or red card by the referee.</w:t>
      </w:r>
    </w:p>
    <w:p w14:paraId="0326EBEA" w14:textId="576410C2" w:rsidR="007B6B76" w:rsidRPr="007B6B76" w:rsidRDefault="007B6B76" w:rsidP="007B6B76">
      <w:pPr>
        <w:numPr>
          <w:ilvl w:val="0"/>
          <w:numId w:val="18"/>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Any coach or team official acting in an unprofessional manner, in the opinion of the League, shall be subject to a suspension as determined by the League.</w:t>
      </w:r>
    </w:p>
    <w:p w14:paraId="0735273C" w14:textId="4E5B9186" w:rsidR="007B6B76" w:rsidRPr="007B6B76" w:rsidRDefault="007B6B76" w:rsidP="007B6B76">
      <w:pPr>
        <w:numPr>
          <w:ilvl w:val="0"/>
          <w:numId w:val="18"/>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lastRenderedPageBreak/>
        <w:t xml:space="preserve">As per </w:t>
      </w:r>
      <w:r w:rsidR="00576A73">
        <w:rPr>
          <w:rFonts w:ascii="DINNextLTPro" w:eastAsia="Times New Roman" w:hAnsi="DINNextLTPro" w:cs="Helvetica"/>
          <w:color w:val="151516"/>
          <w:spacing w:val="-4"/>
          <w:sz w:val="27"/>
          <w:szCs w:val="27"/>
        </w:rPr>
        <w:t>the</w:t>
      </w:r>
      <w:r w:rsidRPr="007B6B76">
        <w:rPr>
          <w:rFonts w:ascii="DINNextLTPro" w:eastAsia="Times New Roman" w:hAnsi="DINNextLTPro" w:cs="Helvetica"/>
          <w:color w:val="151516"/>
          <w:spacing w:val="-4"/>
          <w:sz w:val="27"/>
          <w:szCs w:val="27"/>
        </w:rPr>
        <w:t xml:space="preserve"> Laws of the Game, if the offender cannot be identified, the most senior coach in the technical area at the time of the incident will receive the yellow card or red card.</w:t>
      </w:r>
    </w:p>
    <w:p w14:paraId="1F6BC4B9" w14:textId="77777777" w:rsidR="00851283" w:rsidRDefault="00851283" w:rsidP="00790FC9">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b/>
          <w:bCs/>
          <w:color w:val="151516"/>
          <w:spacing w:val="-4"/>
          <w:sz w:val="27"/>
          <w:szCs w:val="27"/>
          <w:bdr w:val="single" w:sz="2" w:space="0" w:color="E5E6E6" w:frame="1"/>
        </w:rPr>
      </w:pPr>
    </w:p>
    <w:p w14:paraId="55024D7B" w14:textId="34E3BA38" w:rsidR="007B6B76" w:rsidRPr="007B6B76" w:rsidRDefault="007B6B76" w:rsidP="00790FC9">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TEAM OFFICIAL REGULAR SEASON CAUTIONS AND SUSPENSIONS:</w:t>
      </w:r>
      <w:r w:rsidRPr="007B6B76">
        <w:rPr>
          <w:rFonts w:ascii="DINNextLTPro" w:eastAsia="Times New Roman" w:hAnsi="DINNextLTPro" w:cs="Helvetica"/>
          <w:color w:val="151516"/>
          <w:spacing w:val="-4"/>
          <w:sz w:val="27"/>
          <w:szCs w:val="27"/>
        </w:rPr>
        <w:t> </w:t>
      </w:r>
    </w:p>
    <w:p w14:paraId="24E9775A" w14:textId="78C233B2"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ENTERING THE FIELD OF PLAY:</w:t>
      </w:r>
      <w:r w:rsidRPr="007B6B76">
        <w:rPr>
          <w:rFonts w:ascii="DINNextLTPro" w:eastAsia="Times New Roman" w:hAnsi="DINNextLTPro" w:cs="Helvetica"/>
          <w:color w:val="151516"/>
          <w:spacing w:val="-4"/>
          <w:sz w:val="27"/>
          <w:szCs w:val="27"/>
        </w:rPr>
        <w:t> Bench personnel, including players, are prohibited from entering the field of play at any time</w:t>
      </w:r>
      <w:r w:rsidR="00283C33">
        <w:rPr>
          <w:rFonts w:ascii="DINNextLTPro" w:eastAsia="Times New Roman" w:hAnsi="DINNextLTPro" w:cs="Helvetica"/>
          <w:color w:val="151516"/>
          <w:spacing w:val="-4"/>
          <w:sz w:val="27"/>
          <w:szCs w:val="27"/>
        </w:rPr>
        <w:t xml:space="preserve"> </w:t>
      </w:r>
      <w:r w:rsidRPr="007B6B76">
        <w:rPr>
          <w:rFonts w:ascii="DINNextLTPro" w:eastAsia="Times New Roman" w:hAnsi="DINNextLTPro" w:cs="Helvetica"/>
          <w:color w:val="151516"/>
          <w:spacing w:val="-4"/>
          <w:sz w:val="27"/>
          <w:szCs w:val="27"/>
        </w:rPr>
        <w:t>(excluding medical staff needed to tend to an injury or during Cooling and/or Drinks Breaks authorized by the Referee and for hydration purposes only).</w:t>
      </w:r>
    </w:p>
    <w:p w14:paraId="2B947A15" w14:textId="77777777"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Non-Confrontational Incidents:</w:t>
      </w:r>
    </w:p>
    <w:p w14:paraId="7A1C4EEB" w14:textId="2DB2C30C" w:rsidR="007B6B76" w:rsidRPr="007B6B76" w:rsidRDefault="007B6B76" w:rsidP="007B6B76">
      <w:pPr>
        <w:numPr>
          <w:ilvl w:val="0"/>
          <w:numId w:val="22"/>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 xml:space="preserve">Any bench personnel, including substitute(d) players, who enter the field during a non-confrontational incident (as determined by the Committee) and excluding spontaneous and momentary “celebrations”, will be issued a warning for the first offense and </w:t>
      </w:r>
      <w:r w:rsidR="005B296D">
        <w:rPr>
          <w:rFonts w:ascii="DINNextLTPro" w:eastAsia="Times New Roman" w:hAnsi="DINNextLTPro" w:cs="Helvetica"/>
          <w:color w:val="151516"/>
          <w:spacing w:val="-4"/>
          <w:sz w:val="27"/>
          <w:szCs w:val="27"/>
        </w:rPr>
        <w:t>a yellow card for second offense</w:t>
      </w:r>
      <w:r w:rsidRPr="007B6B76">
        <w:rPr>
          <w:rFonts w:ascii="DINNextLTPro" w:eastAsia="Times New Roman" w:hAnsi="DINNextLTPro" w:cs="Helvetica"/>
          <w:color w:val="151516"/>
          <w:spacing w:val="-4"/>
          <w:sz w:val="27"/>
          <w:szCs w:val="27"/>
        </w:rPr>
        <w:t>.</w:t>
      </w:r>
    </w:p>
    <w:p w14:paraId="2E25EC0D" w14:textId="77777777"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Additional Authority:</w:t>
      </w:r>
    </w:p>
    <w:p w14:paraId="48790949" w14:textId="242EE42B" w:rsidR="005957B5" w:rsidRPr="007B6B76" w:rsidRDefault="007B6B76" w:rsidP="00624432">
      <w:pPr>
        <w:numPr>
          <w:ilvl w:val="0"/>
          <w:numId w:val="24"/>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The Committee will have the authority to waive the warning and impose suspensions on any non-confrontational incident it deems to be egregious and/or repeat behavior of an individual.</w:t>
      </w:r>
    </w:p>
    <w:p w14:paraId="6F629E47" w14:textId="68ADDB57" w:rsid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THROWING/KICKING AN OBJECT TOWARD A FAN</w:t>
      </w:r>
      <w:r w:rsidR="00625A23">
        <w:rPr>
          <w:rFonts w:ascii="DINNextLTPro" w:eastAsia="Times New Roman" w:hAnsi="DINNextLTPro" w:cs="Helvetica"/>
          <w:b/>
          <w:bCs/>
          <w:color w:val="151516"/>
          <w:spacing w:val="-4"/>
          <w:sz w:val="27"/>
          <w:szCs w:val="27"/>
          <w:bdr w:val="single" w:sz="2" w:space="0" w:color="E5E6E6" w:frame="1"/>
        </w:rPr>
        <w:t>/PEDESTRIAN</w:t>
      </w:r>
      <w:r w:rsidR="009A1DE1">
        <w:rPr>
          <w:rFonts w:ascii="DINNextLTPro" w:eastAsia="Times New Roman" w:hAnsi="DINNextLTPro" w:cs="Helvetica"/>
          <w:b/>
          <w:bCs/>
          <w:color w:val="151516"/>
          <w:spacing w:val="-4"/>
          <w:sz w:val="27"/>
          <w:szCs w:val="27"/>
          <w:bdr w:val="single" w:sz="2" w:space="0" w:color="E5E6E6" w:frame="1"/>
        </w:rPr>
        <w:t>,</w:t>
      </w:r>
      <w:r w:rsidR="0053313B">
        <w:rPr>
          <w:rFonts w:ascii="DINNextLTPro" w:eastAsia="Times New Roman" w:hAnsi="DINNextLTPro" w:cs="Helvetica"/>
          <w:b/>
          <w:bCs/>
          <w:color w:val="151516"/>
          <w:spacing w:val="-4"/>
          <w:sz w:val="27"/>
          <w:szCs w:val="27"/>
          <w:bdr w:val="single" w:sz="2" w:space="0" w:color="E5E6E6" w:frame="1"/>
        </w:rPr>
        <w:t xml:space="preserve"> BENCH</w:t>
      </w:r>
      <w:r w:rsidR="00625A23">
        <w:rPr>
          <w:rFonts w:ascii="DINNextLTPro" w:eastAsia="Times New Roman" w:hAnsi="DINNextLTPro" w:cs="Helvetica"/>
          <w:b/>
          <w:bCs/>
          <w:color w:val="151516"/>
          <w:spacing w:val="-4"/>
          <w:sz w:val="27"/>
          <w:szCs w:val="27"/>
          <w:bdr w:val="single" w:sz="2" w:space="0" w:color="E5E6E6" w:frame="1"/>
        </w:rPr>
        <w:t xml:space="preserve"> PLAYERS</w:t>
      </w:r>
      <w:r w:rsidR="009A1DE1">
        <w:rPr>
          <w:rFonts w:ascii="DINNextLTPro" w:eastAsia="Times New Roman" w:hAnsi="DINNextLTPro" w:cs="Helvetica"/>
          <w:b/>
          <w:bCs/>
          <w:color w:val="151516"/>
          <w:spacing w:val="-4"/>
          <w:sz w:val="27"/>
          <w:szCs w:val="27"/>
          <w:bdr w:val="single" w:sz="2" w:space="0" w:color="E5E6E6" w:frame="1"/>
        </w:rPr>
        <w:t>, OR OFFICALS</w:t>
      </w:r>
      <w:r w:rsidRPr="007B6B76">
        <w:rPr>
          <w:rFonts w:ascii="DINNextLTPro" w:eastAsia="Times New Roman" w:hAnsi="DINNextLTPro" w:cs="Helvetica"/>
          <w:b/>
          <w:bCs/>
          <w:color w:val="151516"/>
          <w:spacing w:val="-4"/>
          <w:sz w:val="27"/>
          <w:szCs w:val="27"/>
          <w:bdr w:val="single" w:sz="2" w:space="0" w:color="E5E6E6" w:frame="1"/>
        </w:rPr>
        <w:t>:</w:t>
      </w:r>
      <w:r w:rsidRPr="007B6B76">
        <w:rPr>
          <w:rFonts w:ascii="DINNextLTPro" w:eastAsia="Times New Roman" w:hAnsi="DINNextLTPro" w:cs="Helvetica"/>
          <w:color w:val="151516"/>
          <w:spacing w:val="-4"/>
          <w:sz w:val="27"/>
          <w:szCs w:val="27"/>
        </w:rPr>
        <w:t xml:space="preserve"> Any player(s) or staff member who throws (strikes) or kicks an object (e.g., ball) toward a </w:t>
      </w:r>
      <w:r w:rsidR="004321CC">
        <w:rPr>
          <w:rFonts w:ascii="DINNextLTPro" w:eastAsia="Times New Roman" w:hAnsi="DINNextLTPro" w:cs="Helvetica"/>
          <w:color w:val="151516"/>
          <w:spacing w:val="-4"/>
          <w:sz w:val="27"/>
          <w:szCs w:val="27"/>
        </w:rPr>
        <w:t>non-field player (ex. Fan, pedestrian, opposing bench players, or officials</w:t>
      </w:r>
      <w:r w:rsidR="00403497">
        <w:rPr>
          <w:rFonts w:ascii="DINNextLTPro" w:eastAsia="Times New Roman" w:hAnsi="DINNextLTPro" w:cs="Helvetica"/>
          <w:color w:val="151516"/>
          <w:spacing w:val="-4"/>
          <w:sz w:val="27"/>
          <w:szCs w:val="27"/>
        </w:rPr>
        <w:t>)</w:t>
      </w:r>
      <w:r w:rsidRPr="007B6B76">
        <w:rPr>
          <w:rFonts w:ascii="DINNextLTPro" w:eastAsia="Times New Roman" w:hAnsi="DINNextLTPro" w:cs="Helvetica"/>
          <w:color w:val="151516"/>
          <w:spacing w:val="-4"/>
          <w:sz w:val="27"/>
          <w:szCs w:val="27"/>
        </w:rPr>
        <w:t xml:space="preserve"> </w:t>
      </w:r>
      <w:r w:rsidR="00403497">
        <w:rPr>
          <w:rFonts w:ascii="DINNextLTPro" w:eastAsia="Times New Roman" w:hAnsi="DINNextLTPro" w:cs="Helvetica"/>
          <w:color w:val="151516"/>
          <w:spacing w:val="-4"/>
          <w:sz w:val="27"/>
          <w:szCs w:val="27"/>
        </w:rPr>
        <w:t xml:space="preserve">will be given </w:t>
      </w:r>
      <w:proofErr w:type="spellStart"/>
      <w:r w:rsidR="00403497">
        <w:rPr>
          <w:rFonts w:ascii="DINNextLTPro" w:eastAsia="Times New Roman" w:hAnsi="DINNextLTPro" w:cs="Helvetica"/>
          <w:color w:val="151516"/>
          <w:spacing w:val="-4"/>
          <w:sz w:val="27"/>
          <w:szCs w:val="27"/>
        </w:rPr>
        <w:t>a</w:t>
      </w:r>
      <w:proofErr w:type="spellEnd"/>
      <w:r w:rsidR="00403497">
        <w:rPr>
          <w:rFonts w:ascii="DINNextLTPro" w:eastAsia="Times New Roman" w:hAnsi="DINNextLTPro" w:cs="Helvetica"/>
          <w:color w:val="151516"/>
          <w:spacing w:val="-4"/>
          <w:sz w:val="27"/>
          <w:szCs w:val="27"/>
        </w:rPr>
        <w:t xml:space="preserve"> automatic red card and suspended for the</w:t>
      </w:r>
      <w:r w:rsidR="00593E9F">
        <w:rPr>
          <w:rFonts w:ascii="DINNextLTPro" w:eastAsia="Times New Roman" w:hAnsi="DINNextLTPro" w:cs="Helvetica"/>
          <w:color w:val="151516"/>
          <w:spacing w:val="-4"/>
          <w:sz w:val="27"/>
          <w:szCs w:val="27"/>
        </w:rPr>
        <w:t xml:space="preserve"> following game.</w:t>
      </w:r>
    </w:p>
    <w:p w14:paraId="6C695CE0" w14:textId="77777777" w:rsidR="00127CB0" w:rsidRDefault="00127CB0" w:rsidP="007B6B76">
      <w:pPr>
        <w:pBdr>
          <w:top w:val="single" w:sz="2" w:space="0" w:color="E5E6E6"/>
          <w:left w:val="single" w:sz="2" w:space="0" w:color="E5E6E6"/>
          <w:bottom w:val="single" w:sz="2" w:space="0" w:color="E5E6E6"/>
          <w:right w:val="single" w:sz="2" w:space="0" w:color="E5E6E6"/>
        </w:pBdr>
        <w:spacing w:after="0" w:line="240" w:lineRule="auto"/>
        <w:outlineLvl w:val="1"/>
        <w:rPr>
          <w:rFonts w:ascii="DINNextLTPro" w:eastAsia="Times New Roman" w:hAnsi="DINNextLTPro" w:cs="Helvetica"/>
          <w:b/>
          <w:bCs/>
          <w:color w:val="151516"/>
          <w:spacing w:val="-4"/>
          <w:sz w:val="36"/>
          <w:szCs w:val="36"/>
        </w:rPr>
      </w:pPr>
    </w:p>
    <w:p w14:paraId="3CFB9BA3" w14:textId="40789142"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outlineLvl w:val="1"/>
        <w:rPr>
          <w:rFonts w:ascii="DINNextLTPro" w:eastAsia="Times New Roman" w:hAnsi="DINNextLTPro" w:cs="Helvetica"/>
          <w:b/>
          <w:bCs/>
          <w:color w:val="151516"/>
          <w:spacing w:val="-4"/>
          <w:sz w:val="36"/>
          <w:szCs w:val="36"/>
        </w:rPr>
      </w:pPr>
      <w:r w:rsidRPr="007B6B76">
        <w:rPr>
          <w:rFonts w:ascii="DINNextLTPro" w:eastAsia="Times New Roman" w:hAnsi="DINNextLTPro" w:cs="Helvetica"/>
          <w:b/>
          <w:bCs/>
          <w:color w:val="151516"/>
          <w:spacing w:val="-4"/>
          <w:sz w:val="36"/>
          <w:szCs w:val="36"/>
        </w:rPr>
        <w:t>Playoffs</w:t>
      </w:r>
    </w:p>
    <w:p w14:paraId="1B8E9E00" w14:textId="77777777"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QUALIFICATION:</w:t>
      </w:r>
    </w:p>
    <w:p w14:paraId="49501B0D" w14:textId="315B977C"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 xml:space="preserve">At the end of the 2022 Regular Season, the top </w:t>
      </w:r>
      <w:r w:rsidR="00127CB0">
        <w:rPr>
          <w:rFonts w:ascii="DINNextLTPro" w:eastAsia="Times New Roman" w:hAnsi="DINNextLTPro" w:cs="Helvetica"/>
          <w:color w:val="151516"/>
          <w:spacing w:val="-4"/>
          <w:sz w:val="27"/>
          <w:szCs w:val="27"/>
        </w:rPr>
        <w:t>eight</w:t>
      </w:r>
      <w:r w:rsidRPr="007B6B76">
        <w:rPr>
          <w:rFonts w:ascii="DINNextLTPro" w:eastAsia="Times New Roman" w:hAnsi="DINNextLTPro" w:cs="Helvetica"/>
          <w:color w:val="151516"/>
          <w:spacing w:val="-4"/>
          <w:sz w:val="27"/>
          <w:szCs w:val="27"/>
        </w:rPr>
        <w:t xml:space="preserve"> teams will qualify for the Cup Playoffs. The Playoffs will consist of </w:t>
      </w:r>
      <w:r w:rsidR="0079745C">
        <w:rPr>
          <w:rFonts w:ascii="DINNextLTPro" w:eastAsia="Times New Roman" w:hAnsi="DINNextLTPro" w:cs="Helvetica"/>
          <w:color w:val="151516"/>
          <w:spacing w:val="-4"/>
          <w:sz w:val="27"/>
          <w:szCs w:val="27"/>
        </w:rPr>
        <w:t>doub</w:t>
      </w:r>
      <w:r w:rsidRPr="007B6B76">
        <w:rPr>
          <w:rFonts w:ascii="DINNextLTPro" w:eastAsia="Times New Roman" w:hAnsi="DINNextLTPro" w:cs="Helvetica"/>
          <w:color w:val="151516"/>
          <w:spacing w:val="-4"/>
          <w:sz w:val="27"/>
          <w:szCs w:val="27"/>
        </w:rPr>
        <w:t>le-elimination matches hosted by the higher-seeded team and follow a straight bracket format</w:t>
      </w:r>
      <w:r w:rsidR="00C84542">
        <w:rPr>
          <w:rFonts w:ascii="DINNextLTPro" w:eastAsia="Times New Roman" w:hAnsi="DINNextLTPro" w:cs="Helvetica"/>
          <w:color w:val="151516"/>
          <w:spacing w:val="-4"/>
          <w:sz w:val="27"/>
          <w:szCs w:val="27"/>
        </w:rPr>
        <w:t>.</w:t>
      </w:r>
    </w:p>
    <w:p w14:paraId="212A8C47" w14:textId="3454E244" w:rsidR="007B6B76" w:rsidRDefault="00A52259"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Pr>
          <w:rFonts w:ascii="DINNextLTPro" w:eastAsia="Times New Roman" w:hAnsi="DINNextLTPro" w:cs="Helvetica"/>
          <w:color w:val="151516"/>
          <w:spacing w:val="-4"/>
          <w:sz w:val="27"/>
          <w:szCs w:val="27"/>
        </w:rPr>
        <w:t>Top seed teams for</w:t>
      </w:r>
      <w:r w:rsidR="007B6B76" w:rsidRPr="007B6B76">
        <w:rPr>
          <w:rFonts w:ascii="DINNextLTPro" w:eastAsia="Times New Roman" w:hAnsi="DINNextLTPro" w:cs="Helvetica"/>
          <w:color w:val="151516"/>
          <w:spacing w:val="-4"/>
          <w:sz w:val="27"/>
          <w:szCs w:val="27"/>
        </w:rPr>
        <w:t xml:space="preserve"> Playoffs will be determined by the highest number of points earned </w:t>
      </w:r>
      <w:r w:rsidR="00C84542">
        <w:rPr>
          <w:rFonts w:ascii="DINNextLTPro" w:eastAsia="Times New Roman" w:hAnsi="DINNextLTPro" w:cs="Helvetica"/>
          <w:color w:val="151516"/>
          <w:spacing w:val="-4"/>
          <w:sz w:val="27"/>
          <w:szCs w:val="27"/>
        </w:rPr>
        <w:t xml:space="preserve">in Regular </w:t>
      </w:r>
      <w:r w:rsidR="007B6B76" w:rsidRPr="007B6B76">
        <w:rPr>
          <w:rFonts w:ascii="DINNextLTPro" w:eastAsia="Times New Roman" w:hAnsi="DINNextLTPro" w:cs="Helvetica"/>
          <w:color w:val="151516"/>
          <w:spacing w:val="-4"/>
          <w:sz w:val="27"/>
          <w:szCs w:val="27"/>
        </w:rPr>
        <w:t>Season (three points for a win, one point for a tie, zero points for a loss).</w:t>
      </w:r>
    </w:p>
    <w:p w14:paraId="3E56D10B" w14:textId="77777777" w:rsidR="002667F1" w:rsidRPr="007B6B76" w:rsidRDefault="002667F1"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p>
    <w:p w14:paraId="07F46A01" w14:textId="77777777"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b/>
          <w:bCs/>
          <w:color w:val="151516"/>
          <w:spacing w:val="-4"/>
          <w:sz w:val="27"/>
          <w:szCs w:val="27"/>
          <w:bdr w:val="single" w:sz="2" w:space="0" w:color="E5E6E6" w:frame="1"/>
        </w:rPr>
        <w:t>TEAM STANDINGS, TIE-BREAKING PROCEDURES:</w:t>
      </w:r>
    </w:p>
    <w:p w14:paraId="20873E23" w14:textId="45F45413" w:rsidR="007B6B76" w:rsidRP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 xml:space="preserve">The team awarded the highest position in the </w:t>
      </w:r>
      <w:r w:rsidR="009B4716">
        <w:rPr>
          <w:rFonts w:ascii="DINNextLTPro" w:eastAsia="Times New Roman" w:hAnsi="DINNextLTPro" w:cs="Helvetica"/>
          <w:color w:val="151516"/>
          <w:spacing w:val="-4"/>
          <w:sz w:val="27"/>
          <w:szCs w:val="27"/>
        </w:rPr>
        <w:t xml:space="preserve">league </w:t>
      </w:r>
      <w:r w:rsidRPr="007B6B76">
        <w:rPr>
          <w:rFonts w:ascii="DINNextLTPro" w:eastAsia="Times New Roman" w:hAnsi="DINNextLTPro" w:cs="Helvetica"/>
          <w:color w:val="151516"/>
          <w:spacing w:val="-4"/>
          <w:sz w:val="27"/>
          <w:szCs w:val="27"/>
        </w:rPr>
        <w:t>standings will be the team with the greatest number of points (three points for a win, one point for a tie, zero points for a loss). In the event that two or more teams finish the regular season with an equal number of points (or points per game), the following tiebreakers will be used. If points per match are used, the tiebreakers will be used on a per match basis.</w:t>
      </w:r>
    </w:p>
    <w:p w14:paraId="7F679928" w14:textId="77777777" w:rsidR="007B6B76" w:rsidRPr="007B6B76" w:rsidRDefault="007B6B76" w:rsidP="007B6B76">
      <w:pPr>
        <w:numPr>
          <w:ilvl w:val="0"/>
          <w:numId w:val="27"/>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lastRenderedPageBreak/>
        <w:t>Total number of wins per match</w:t>
      </w:r>
    </w:p>
    <w:p w14:paraId="446B8892" w14:textId="77777777" w:rsidR="007B6B76" w:rsidRPr="007B6B76" w:rsidRDefault="007B6B76" w:rsidP="007B6B76">
      <w:pPr>
        <w:numPr>
          <w:ilvl w:val="0"/>
          <w:numId w:val="27"/>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Goal Differential (GD) per match (Goals For per match minus Goals Against per match)</w:t>
      </w:r>
    </w:p>
    <w:p w14:paraId="6C631863" w14:textId="77777777" w:rsidR="007B6B76" w:rsidRPr="007B6B76" w:rsidRDefault="007B6B76" w:rsidP="007B6B76">
      <w:pPr>
        <w:numPr>
          <w:ilvl w:val="0"/>
          <w:numId w:val="27"/>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Goals For (GF) per match</w:t>
      </w:r>
    </w:p>
    <w:p w14:paraId="30AB7584" w14:textId="34FAA366" w:rsidR="007B6B76" w:rsidRPr="007B6B76" w:rsidRDefault="007B6B76" w:rsidP="007B6B76">
      <w:pPr>
        <w:numPr>
          <w:ilvl w:val="0"/>
          <w:numId w:val="27"/>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Fewest Disciplinary Points</w:t>
      </w:r>
      <w:r w:rsidR="00673FC4">
        <w:rPr>
          <w:rFonts w:ascii="DINNextLTPro" w:eastAsia="Times New Roman" w:hAnsi="DINNextLTPro" w:cs="Helvetica"/>
          <w:color w:val="151516"/>
          <w:spacing w:val="-4"/>
          <w:sz w:val="27"/>
          <w:szCs w:val="27"/>
        </w:rPr>
        <w:t xml:space="preserve"> (</w:t>
      </w:r>
      <w:r w:rsidR="000F08A4">
        <w:rPr>
          <w:rFonts w:ascii="DINNextLTPro" w:eastAsia="Times New Roman" w:hAnsi="DINNextLTPro" w:cs="Helvetica"/>
          <w:color w:val="151516"/>
          <w:spacing w:val="-4"/>
          <w:sz w:val="27"/>
          <w:szCs w:val="27"/>
        </w:rPr>
        <w:t>total # of cards received)</w:t>
      </w:r>
      <w:r w:rsidRPr="007B6B76">
        <w:rPr>
          <w:rFonts w:ascii="DINNextLTPro" w:eastAsia="Times New Roman" w:hAnsi="DINNextLTPro" w:cs="Helvetica"/>
          <w:color w:val="151516"/>
          <w:spacing w:val="-4"/>
          <w:sz w:val="27"/>
          <w:szCs w:val="27"/>
        </w:rPr>
        <w:t xml:space="preserve"> per match</w:t>
      </w:r>
    </w:p>
    <w:p w14:paraId="76A5D954" w14:textId="77777777" w:rsidR="007B6B76" w:rsidRPr="007B6B76" w:rsidRDefault="007B6B76" w:rsidP="007B6B76">
      <w:pPr>
        <w:numPr>
          <w:ilvl w:val="0"/>
          <w:numId w:val="27"/>
        </w:numPr>
        <w:pBdr>
          <w:top w:val="single" w:sz="2" w:space="0" w:color="E5E6E6"/>
          <w:left w:val="single" w:sz="2" w:space="0" w:color="E5E6E6"/>
          <w:bottom w:val="single" w:sz="2" w:space="0" w:color="E5E6E6"/>
          <w:right w:val="single" w:sz="2" w:space="0" w:color="E5E6E6"/>
        </w:pBdr>
        <w:spacing w:after="0" w:line="240" w:lineRule="auto"/>
        <w:ind w:left="960"/>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Coin Toss (tie of two clubs) or Drawing of Lots (tie of three or more clubs)</w:t>
      </w:r>
    </w:p>
    <w:p w14:paraId="538F6D71" w14:textId="77777777" w:rsidR="007B6B76" w:rsidRDefault="007B6B76"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sidRPr="007B6B76">
        <w:rPr>
          <w:rFonts w:ascii="DINNextLTPro" w:eastAsia="Times New Roman" w:hAnsi="DINNextLTPro" w:cs="Helvetica"/>
          <w:color w:val="151516"/>
          <w:spacing w:val="-4"/>
          <w:sz w:val="27"/>
          <w:szCs w:val="27"/>
        </w:rPr>
        <w:t>When two or more teams are tied in the standings on points (or points per game if utilized), the above tiebreakers will be used until one team ranks ahead of the other(s).</w:t>
      </w:r>
    </w:p>
    <w:p w14:paraId="62379D68" w14:textId="2F4471E7" w:rsidR="00A47322" w:rsidRPr="007B6B76" w:rsidRDefault="00A47322" w:rsidP="007B6B76">
      <w:pPr>
        <w:pBdr>
          <w:top w:val="single" w:sz="2" w:space="0" w:color="E5E6E6"/>
          <w:left w:val="single" w:sz="2" w:space="0" w:color="E5E6E6"/>
          <w:bottom w:val="single" w:sz="2" w:space="0" w:color="E5E6E6"/>
          <w:right w:val="single" w:sz="2" w:space="0" w:color="E5E6E6"/>
        </w:pBdr>
        <w:spacing w:after="0" w:line="240" w:lineRule="auto"/>
        <w:rPr>
          <w:rFonts w:ascii="DINNextLTPro" w:eastAsia="Times New Roman" w:hAnsi="DINNextLTPro" w:cs="Helvetica"/>
          <w:color w:val="151516"/>
          <w:spacing w:val="-4"/>
          <w:sz w:val="27"/>
          <w:szCs w:val="27"/>
        </w:rPr>
      </w:pPr>
      <w:r>
        <w:rPr>
          <w:rFonts w:ascii="DINNextLTPro" w:eastAsia="Times New Roman" w:hAnsi="DINNextLTPro" w:cs="Helvetica"/>
          <w:color w:val="151516"/>
          <w:spacing w:val="-4"/>
          <w:sz w:val="27"/>
          <w:szCs w:val="27"/>
        </w:rPr>
        <w:t>Should regulation</w:t>
      </w:r>
      <w:r w:rsidR="00077EBB">
        <w:rPr>
          <w:rFonts w:ascii="DINNextLTPro" w:eastAsia="Times New Roman" w:hAnsi="DINNextLTPro" w:cs="Helvetica"/>
          <w:color w:val="151516"/>
          <w:spacing w:val="-4"/>
          <w:sz w:val="27"/>
          <w:szCs w:val="27"/>
        </w:rPr>
        <w:t xml:space="preserve"> (60 minutes)</w:t>
      </w:r>
      <w:r>
        <w:rPr>
          <w:rFonts w:ascii="DINNextLTPro" w:eastAsia="Times New Roman" w:hAnsi="DINNextLTPro" w:cs="Helvetica"/>
          <w:color w:val="151516"/>
          <w:spacing w:val="-4"/>
          <w:sz w:val="27"/>
          <w:szCs w:val="27"/>
        </w:rPr>
        <w:t xml:space="preserve"> end in a tie</w:t>
      </w:r>
      <w:r w:rsidR="001662C3">
        <w:rPr>
          <w:rFonts w:ascii="DINNextLTPro" w:eastAsia="Times New Roman" w:hAnsi="DINNextLTPro" w:cs="Helvetica"/>
          <w:color w:val="151516"/>
          <w:spacing w:val="-4"/>
          <w:sz w:val="27"/>
          <w:szCs w:val="27"/>
        </w:rPr>
        <w:t>, t</w:t>
      </w:r>
      <w:r w:rsidR="00077EBB">
        <w:rPr>
          <w:rFonts w:ascii="DINNextLTPro" w:eastAsia="Times New Roman" w:hAnsi="DINNextLTPro" w:cs="Helvetica"/>
          <w:color w:val="151516"/>
          <w:spacing w:val="-4"/>
          <w:sz w:val="27"/>
          <w:szCs w:val="27"/>
        </w:rPr>
        <w:t xml:space="preserve">here will be two, </w:t>
      </w:r>
      <w:r w:rsidR="001662C3">
        <w:rPr>
          <w:rFonts w:ascii="DINNextLTPro" w:eastAsia="Times New Roman" w:hAnsi="DINNextLTPro" w:cs="Helvetica"/>
          <w:color w:val="151516"/>
          <w:spacing w:val="-4"/>
          <w:sz w:val="27"/>
          <w:szCs w:val="27"/>
        </w:rPr>
        <w:t>five</w:t>
      </w:r>
      <w:r w:rsidR="00077EBB">
        <w:rPr>
          <w:rFonts w:ascii="DINNextLTPro" w:eastAsia="Times New Roman" w:hAnsi="DINNextLTPro" w:cs="Helvetica"/>
          <w:color w:val="151516"/>
          <w:spacing w:val="-4"/>
          <w:sz w:val="27"/>
          <w:szCs w:val="27"/>
        </w:rPr>
        <w:t xml:space="preserve"> minute overtimes.</w:t>
      </w:r>
      <w:r w:rsidR="001662C3">
        <w:rPr>
          <w:rFonts w:ascii="DINNextLTPro" w:eastAsia="Times New Roman" w:hAnsi="DINNextLTPro" w:cs="Helvetica"/>
          <w:color w:val="151516"/>
          <w:spacing w:val="-4"/>
          <w:sz w:val="27"/>
          <w:szCs w:val="27"/>
        </w:rPr>
        <w:t xml:space="preserve"> No golden goal. If a team scores, play will continue till the end of the </w:t>
      </w:r>
      <w:r w:rsidR="00F51BB8">
        <w:rPr>
          <w:rFonts w:ascii="DINNextLTPro" w:eastAsia="Times New Roman" w:hAnsi="DINNextLTPro" w:cs="Helvetica"/>
          <w:color w:val="151516"/>
          <w:spacing w:val="-4"/>
          <w:sz w:val="27"/>
          <w:szCs w:val="27"/>
        </w:rPr>
        <w:t>second five minute half.</w:t>
      </w:r>
      <w:r w:rsidR="00077EBB">
        <w:rPr>
          <w:rFonts w:ascii="DINNextLTPro" w:eastAsia="Times New Roman" w:hAnsi="DINNextLTPro" w:cs="Helvetica"/>
          <w:color w:val="151516"/>
          <w:spacing w:val="-4"/>
          <w:sz w:val="27"/>
          <w:szCs w:val="27"/>
        </w:rPr>
        <w:t xml:space="preserve"> If this </w:t>
      </w:r>
      <w:r w:rsidR="00870169">
        <w:rPr>
          <w:rFonts w:ascii="DINNextLTPro" w:eastAsia="Times New Roman" w:hAnsi="DINNextLTPro" w:cs="Helvetica"/>
          <w:color w:val="151516"/>
          <w:spacing w:val="-4"/>
          <w:sz w:val="27"/>
          <w:szCs w:val="27"/>
        </w:rPr>
        <w:t>remain</w:t>
      </w:r>
      <w:r w:rsidR="00DF6D68">
        <w:rPr>
          <w:rFonts w:ascii="DINNextLTPro" w:eastAsia="Times New Roman" w:hAnsi="DINNextLTPro" w:cs="Helvetica"/>
          <w:color w:val="151516"/>
          <w:spacing w:val="-4"/>
          <w:sz w:val="27"/>
          <w:szCs w:val="27"/>
        </w:rPr>
        <w:t>s</w:t>
      </w:r>
      <w:r w:rsidR="00870169">
        <w:rPr>
          <w:rFonts w:ascii="DINNextLTPro" w:eastAsia="Times New Roman" w:hAnsi="DINNextLTPro" w:cs="Helvetica"/>
          <w:color w:val="151516"/>
          <w:spacing w:val="-4"/>
          <w:sz w:val="27"/>
          <w:szCs w:val="27"/>
        </w:rPr>
        <w:t xml:space="preserve"> a tie, penalty kicks will decide the match with </w:t>
      </w:r>
      <w:r w:rsidR="000C2368">
        <w:rPr>
          <w:rFonts w:ascii="DINNextLTPro" w:eastAsia="Times New Roman" w:hAnsi="DINNextLTPro" w:cs="Helvetica"/>
          <w:color w:val="151516"/>
          <w:spacing w:val="-4"/>
          <w:sz w:val="27"/>
          <w:szCs w:val="27"/>
        </w:rPr>
        <w:t>five</w:t>
      </w:r>
      <w:r w:rsidR="00870169">
        <w:rPr>
          <w:rFonts w:ascii="DINNextLTPro" w:eastAsia="Times New Roman" w:hAnsi="DINNextLTPro" w:cs="Helvetica"/>
          <w:color w:val="151516"/>
          <w:spacing w:val="-4"/>
          <w:sz w:val="27"/>
          <w:szCs w:val="27"/>
        </w:rPr>
        <w:t xml:space="preserve"> players f</w:t>
      </w:r>
      <w:r w:rsidR="009C6BCF">
        <w:rPr>
          <w:rFonts w:ascii="DINNextLTPro" w:eastAsia="Times New Roman" w:hAnsi="DINNextLTPro" w:cs="Helvetica"/>
          <w:color w:val="151516"/>
          <w:spacing w:val="-4"/>
          <w:sz w:val="27"/>
          <w:szCs w:val="27"/>
        </w:rPr>
        <w:t>ro</w:t>
      </w:r>
      <w:r w:rsidR="00870169">
        <w:rPr>
          <w:rFonts w:ascii="DINNextLTPro" w:eastAsia="Times New Roman" w:hAnsi="DINNextLTPro" w:cs="Helvetica"/>
          <w:color w:val="151516"/>
          <w:spacing w:val="-4"/>
          <w:sz w:val="27"/>
          <w:szCs w:val="27"/>
        </w:rPr>
        <w:t>m each</w:t>
      </w:r>
      <w:r w:rsidR="009C6BCF">
        <w:rPr>
          <w:rFonts w:ascii="DINNextLTPro" w:eastAsia="Times New Roman" w:hAnsi="DINNextLTPro" w:cs="Helvetica"/>
          <w:color w:val="151516"/>
          <w:spacing w:val="-4"/>
          <w:sz w:val="27"/>
          <w:szCs w:val="27"/>
        </w:rPr>
        <w:t xml:space="preserve"> team</w:t>
      </w:r>
      <w:r w:rsidR="00870169">
        <w:rPr>
          <w:rFonts w:ascii="DINNextLTPro" w:eastAsia="Times New Roman" w:hAnsi="DINNextLTPro" w:cs="Helvetica"/>
          <w:color w:val="151516"/>
          <w:spacing w:val="-4"/>
          <w:sz w:val="27"/>
          <w:szCs w:val="27"/>
        </w:rPr>
        <w:t xml:space="preserve">. </w:t>
      </w:r>
      <w:r w:rsidR="00DF6D68">
        <w:rPr>
          <w:rFonts w:ascii="DINNextLTPro" w:eastAsia="Times New Roman" w:hAnsi="DINNextLTPro" w:cs="Helvetica"/>
          <w:color w:val="151516"/>
          <w:spacing w:val="-4"/>
          <w:sz w:val="27"/>
          <w:szCs w:val="27"/>
        </w:rPr>
        <w:t>If it is still a tie,</w:t>
      </w:r>
      <w:r w:rsidR="00E63900">
        <w:rPr>
          <w:rFonts w:ascii="DINNextLTPro" w:eastAsia="Times New Roman" w:hAnsi="DINNextLTPro" w:cs="Helvetica"/>
          <w:color w:val="151516"/>
          <w:spacing w:val="-4"/>
          <w:sz w:val="27"/>
          <w:szCs w:val="27"/>
        </w:rPr>
        <w:t xml:space="preserve"> </w:t>
      </w:r>
      <w:r w:rsidR="00976946">
        <w:rPr>
          <w:rFonts w:ascii="DINNextLTPro" w:eastAsia="Times New Roman" w:hAnsi="DINNextLTPro" w:cs="Helvetica"/>
          <w:color w:val="151516"/>
          <w:spacing w:val="-4"/>
          <w:sz w:val="27"/>
          <w:szCs w:val="27"/>
        </w:rPr>
        <w:t xml:space="preserve">it will continue to a </w:t>
      </w:r>
      <w:r w:rsidR="000C2368">
        <w:rPr>
          <w:rFonts w:ascii="DINNextLTPro" w:eastAsia="Times New Roman" w:hAnsi="DINNextLTPro" w:cs="Helvetica"/>
          <w:color w:val="151516"/>
          <w:spacing w:val="-4"/>
          <w:sz w:val="27"/>
          <w:szCs w:val="27"/>
        </w:rPr>
        <w:t>6</w:t>
      </w:r>
      <w:r w:rsidR="00976946" w:rsidRPr="00976946">
        <w:rPr>
          <w:rFonts w:ascii="DINNextLTPro" w:eastAsia="Times New Roman" w:hAnsi="DINNextLTPro" w:cs="Helvetica"/>
          <w:color w:val="151516"/>
          <w:spacing w:val="-4"/>
          <w:sz w:val="27"/>
          <w:szCs w:val="27"/>
          <w:vertAlign w:val="superscript"/>
        </w:rPr>
        <w:t>th</w:t>
      </w:r>
      <w:r w:rsidR="00976946">
        <w:rPr>
          <w:rFonts w:ascii="DINNextLTPro" w:eastAsia="Times New Roman" w:hAnsi="DINNextLTPro" w:cs="Helvetica"/>
          <w:color w:val="151516"/>
          <w:spacing w:val="-4"/>
          <w:sz w:val="27"/>
          <w:szCs w:val="27"/>
        </w:rPr>
        <w:t xml:space="preserve"> pl</w:t>
      </w:r>
      <w:r w:rsidR="00E95C54">
        <w:rPr>
          <w:rFonts w:ascii="DINNextLTPro" w:eastAsia="Times New Roman" w:hAnsi="DINNextLTPro" w:cs="Helvetica"/>
          <w:color w:val="151516"/>
          <w:spacing w:val="-4"/>
          <w:sz w:val="27"/>
          <w:szCs w:val="27"/>
        </w:rPr>
        <w:t xml:space="preserve">ayer kicking </w:t>
      </w:r>
      <w:r w:rsidR="006842F6">
        <w:rPr>
          <w:rFonts w:ascii="DINNextLTPro" w:eastAsia="Times New Roman" w:hAnsi="DINNextLTPro" w:cs="Helvetica"/>
          <w:color w:val="151516"/>
          <w:spacing w:val="-4"/>
          <w:sz w:val="27"/>
          <w:szCs w:val="27"/>
        </w:rPr>
        <w:t>for the team that started the shootout.</w:t>
      </w:r>
      <w:r w:rsidR="006404A4">
        <w:rPr>
          <w:rFonts w:ascii="DINNextLTPro" w:eastAsia="Times New Roman" w:hAnsi="DINNextLTPro" w:cs="Helvetica"/>
          <w:color w:val="151516"/>
          <w:spacing w:val="-4"/>
          <w:sz w:val="27"/>
          <w:szCs w:val="27"/>
        </w:rPr>
        <w:t xml:space="preserve"> Sudden Death PK’s.</w:t>
      </w:r>
      <w:r w:rsidR="006842F6">
        <w:rPr>
          <w:rFonts w:ascii="DINNextLTPro" w:eastAsia="Times New Roman" w:hAnsi="DINNextLTPro" w:cs="Helvetica"/>
          <w:color w:val="151516"/>
          <w:spacing w:val="-4"/>
          <w:sz w:val="27"/>
          <w:szCs w:val="27"/>
        </w:rPr>
        <w:t xml:space="preserve"> If </w:t>
      </w:r>
      <w:r w:rsidR="009D5DF8">
        <w:rPr>
          <w:rFonts w:ascii="DINNextLTPro" w:eastAsia="Times New Roman" w:hAnsi="DINNextLTPro" w:cs="Helvetica"/>
          <w:color w:val="151516"/>
          <w:spacing w:val="-4"/>
          <w:sz w:val="27"/>
          <w:szCs w:val="27"/>
        </w:rPr>
        <w:t xml:space="preserve">the first team scores, </w:t>
      </w:r>
      <w:r w:rsidR="006842F6">
        <w:rPr>
          <w:rFonts w:ascii="DINNextLTPro" w:eastAsia="Times New Roman" w:hAnsi="DINNextLTPro" w:cs="Helvetica"/>
          <w:color w:val="151516"/>
          <w:spacing w:val="-4"/>
          <w:sz w:val="27"/>
          <w:szCs w:val="27"/>
        </w:rPr>
        <w:t>the second t</w:t>
      </w:r>
      <w:r w:rsidR="00D62673">
        <w:rPr>
          <w:rFonts w:ascii="DINNextLTPro" w:eastAsia="Times New Roman" w:hAnsi="DINNextLTPro" w:cs="Helvetica"/>
          <w:color w:val="151516"/>
          <w:spacing w:val="-4"/>
          <w:sz w:val="27"/>
          <w:szCs w:val="27"/>
        </w:rPr>
        <w:t xml:space="preserve">eam can tie </w:t>
      </w:r>
      <w:r w:rsidR="009D5DF8">
        <w:rPr>
          <w:rFonts w:ascii="DINNextLTPro" w:eastAsia="Times New Roman" w:hAnsi="DINNextLTPro" w:cs="Helvetica"/>
          <w:color w:val="151516"/>
          <w:spacing w:val="-4"/>
          <w:sz w:val="27"/>
          <w:szCs w:val="27"/>
        </w:rPr>
        <w:t>with a score</w:t>
      </w:r>
      <w:r w:rsidR="00DC1C10">
        <w:rPr>
          <w:rFonts w:ascii="DINNextLTPro" w:eastAsia="Times New Roman" w:hAnsi="DINNextLTPro" w:cs="Helvetica"/>
          <w:color w:val="151516"/>
          <w:spacing w:val="-4"/>
          <w:sz w:val="27"/>
          <w:szCs w:val="27"/>
        </w:rPr>
        <w:t xml:space="preserve">. If the </w:t>
      </w:r>
      <w:r w:rsidR="006404A4">
        <w:rPr>
          <w:rFonts w:ascii="DINNextLTPro" w:eastAsia="Times New Roman" w:hAnsi="DINNextLTPro" w:cs="Helvetica"/>
          <w:color w:val="151516"/>
          <w:spacing w:val="-4"/>
          <w:sz w:val="27"/>
          <w:szCs w:val="27"/>
        </w:rPr>
        <w:t>first team misses and the second team scores, the second team wins the game.</w:t>
      </w:r>
    </w:p>
    <w:p w14:paraId="5CEEFDF8" w14:textId="264CD215" w:rsidR="00BF16E1" w:rsidRPr="00A47322" w:rsidRDefault="00A47322">
      <w:pPr>
        <w:rPr>
          <w:sz w:val="24"/>
          <w:szCs w:val="24"/>
        </w:rPr>
      </w:pPr>
      <w:r>
        <w:t xml:space="preserve"> </w:t>
      </w:r>
    </w:p>
    <w:sectPr w:rsidR="00BF16E1" w:rsidRPr="00A47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INNextLT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BA1"/>
    <w:multiLevelType w:val="multilevel"/>
    <w:tmpl w:val="EEE68B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F6B16"/>
    <w:multiLevelType w:val="multilevel"/>
    <w:tmpl w:val="09A0B03A"/>
    <w:lvl w:ilvl="0">
      <w:start w:val="1"/>
      <w:numFmt w:val="bullet"/>
      <w:lvlText w:val=""/>
      <w:lvlJc w:val="left"/>
      <w:pPr>
        <w:tabs>
          <w:tab w:val="num" w:pos="900"/>
        </w:tabs>
        <w:ind w:left="90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C5671"/>
    <w:multiLevelType w:val="multilevel"/>
    <w:tmpl w:val="F2C29C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B587B"/>
    <w:multiLevelType w:val="multilevel"/>
    <w:tmpl w:val="5442F0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2526D"/>
    <w:multiLevelType w:val="multilevel"/>
    <w:tmpl w:val="C422E5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84B78"/>
    <w:multiLevelType w:val="multilevel"/>
    <w:tmpl w:val="EA1824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E69DF"/>
    <w:multiLevelType w:val="multilevel"/>
    <w:tmpl w:val="BF165B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1261C"/>
    <w:multiLevelType w:val="multilevel"/>
    <w:tmpl w:val="6E74B4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64140"/>
    <w:multiLevelType w:val="multilevel"/>
    <w:tmpl w:val="F5927E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46315"/>
    <w:multiLevelType w:val="multilevel"/>
    <w:tmpl w:val="BE5C41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C708D"/>
    <w:multiLevelType w:val="multilevel"/>
    <w:tmpl w:val="2EE451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E1B40"/>
    <w:multiLevelType w:val="multilevel"/>
    <w:tmpl w:val="4CD058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2719AE"/>
    <w:multiLevelType w:val="multilevel"/>
    <w:tmpl w:val="984ACD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A472D"/>
    <w:multiLevelType w:val="multilevel"/>
    <w:tmpl w:val="958C85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A0D9A"/>
    <w:multiLevelType w:val="multilevel"/>
    <w:tmpl w:val="FCECB5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419EB"/>
    <w:multiLevelType w:val="multilevel"/>
    <w:tmpl w:val="061EED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545E0"/>
    <w:multiLevelType w:val="multilevel"/>
    <w:tmpl w:val="DF1CCF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6261CF"/>
    <w:multiLevelType w:val="multilevel"/>
    <w:tmpl w:val="0010C1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37267E"/>
    <w:multiLevelType w:val="multilevel"/>
    <w:tmpl w:val="F432D2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35658"/>
    <w:multiLevelType w:val="multilevel"/>
    <w:tmpl w:val="55421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700B1348"/>
    <w:multiLevelType w:val="multilevel"/>
    <w:tmpl w:val="C6CE68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C8382B"/>
    <w:multiLevelType w:val="multilevel"/>
    <w:tmpl w:val="0B7E5A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024CE1"/>
    <w:multiLevelType w:val="multilevel"/>
    <w:tmpl w:val="4874E8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20CE3"/>
    <w:multiLevelType w:val="multilevel"/>
    <w:tmpl w:val="1DC0B8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95D4C"/>
    <w:multiLevelType w:val="multilevel"/>
    <w:tmpl w:val="DB0038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A550F"/>
    <w:multiLevelType w:val="multilevel"/>
    <w:tmpl w:val="DEBE9C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B92BBF"/>
    <w:multiLevelType w:val="multilevel"/>
    <w:tmpl w:val="10EA54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48762161">
    <w:abstractNumId w:val="26"/>
  </w:num>
  <w:num w:numId="2" w16cid:durableId="1053624767">
    <w:abstractNumId w:val="16"/>
  </w:num>
  <w:num w:numId="3" w16cid:durableId="312180610">
    <w:abstractNumId w:val="4"/>
  </w:num>
  <w:num w:numId="4" w16cid:durableId="2140106619">
    <w:abstractNumId w:val="11"/>
  </w:num>
  <w:num w:numId="5" w16cid:durableId="273292729">
    <w:abstractNumId w:val="20"/>
  </w:num>
  <w:num w:numId="6" w16cid:durableId="174348810">
    <w:abstractNumId w:val="25"/>
  </w:num>
  <w:num w:numId="7" w16cid:durableId="180629583">
    <w:abstractNumId w:val="21"/>
  </w:num>
  <w:num w:numId="8" w16cid:durableId="34353343">
    <w:abstractNumId w:val="13"/>
  </w:num>
  <w:num w:numId="9" w16cid:durableId="1045713615">
    <w:abstractNumId w:val="10"/>
  </w:num>
  <w:num w:numId="10" w16cid:durableId="654408770">
    <w:abstractNumId w:val="14"/>
  </w:num>
  <w:num w:numId="11" w16cid:durableId="986056477">
    <w:abstractNumId w:val="9"/>
  </w:num>
  <w:num w:numId="12" w16cid:durableId="102961680">
    <w:abstractNumId w:val="5"/>
  </w:num>
  <w:num w:numId="13" w16cid:durableId="456146481">
    <w:abstractNumId w:val="0"/>
  </w:num>
  <w:num w:numId="14" w16cid:durableId="196742557">
    <w:abstractNumId w:val="2"/>
  </w:num>
  <w:num w:numId="15" w16cid:durableId="2061592930">
    <w:abstractNumId w:val="8"/>
  </w:num>
  <w:num w:numId="16" w16cid:durableId="707679493">
    <w:abstractNumId w:val="18"/>
  </w:num>
  <w:num w:numId="17" w16cid:durableId="2071689898">
    <w:abstractNumId w:val="1"/>
  </w:num>
  <w:num w:numId="18" w16cid:durableId="261375872">
    <w:abstractNumId w:val="15"/>
  </w:num>
  <w:num w:numId="19" w16cid:durableId="907424059">
    <w:abstractNumId w:val="22"/>
  </w:num>
  <w:num w:numId="20" w16cid:durableId="1760060008">
    <w:abstractNumId w:val="7"/>
  </w:num>
  <w:num w:numId="21" w16cid:durableId="2140754544">
    <w:abstractNumId w:val="3"/>
  </w:num>
  <w:num w:numId="22" w16cid:durableId="1248226777">
    <w:abstractNumId w:val="24"/>
  </w:num>
  <w:num w:numId="23" w16cid:durableId="1885561541">
    <w:abstractNumId w:val="12"/>
  </w:num>
  <w:num w:numId="24" w16cid:durableId="1618760311">
    <w:abstractNumId w:val="23"/>
  </w:num>
  <w:num w:numId="25" w16cid:durableId="1510829007">
    <w:abstractNumId w:val="17"/>
  </w:num>
  <w:num w:numId="26" w16cid:durableId="542013701">
    <w:abstractNumId w:val="6"/>
  </w:num>
  <w:num w:numId="27" w16cid:durableId="20653753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76"/>
    <w:rsid w:val="00021B76"/>
    <w:rsid w:val="000336E5"/>
    <w:rsid w:val="00042F75"/>
    <w:rsid w:val="00050026"/>
    <w:rsid w:val="000701D2"/>
    <w:rsid w:val="00077EBB"/>
    <w:rsid w:val="00084115"/>
    <w:rsid w:val="0008658D"/>
    <w:rsid w:val="000A64C8"/>
    <w:rsid w:val="000C2368"/>
    <w:rsid w:val="000D0CBA"/>
    <w:rsid w:val="000F08A4"/>
    <w:rsid w:val="000F3141"/>
    <w:rsid w:val="000F4F8C"/>
    <w:rsid w:val="00127CB0"/>
    <w:rsid w:val="00130827"/>
    <w:rsid w:val="0016307F"/>
    <w:rsid w:val="0016557F"/>
    <w:rsid w:val="001662C3"/>
    <w:rsid w:val="00180473"/>
    <w:rsid w:val="00184C12"/>
    <w:rsid w:val="001927B7"/>
    <w:rsid w:val="00196AE1"/>
    <w:rsid w:val="00196E38"/>
    <w:rsid w:val="00197187"/>
    <w:rsid w:val="001A08C9"/>
    <w:rsid w:val="001A0EC9"/>
    <w:rsid w:val="001C4641"/>
    <w:rsid w:val="001E4A01"/>
    <w:rsid w:val="00203978"/>
    <w:rsid w:val="002667F1"/>
    <w:rsid w:val="0027412F"/>
    <w:rsid w:val="00283C33"/>
    <w:rsid w:val="002875B0"/>
    <w:rsid w:val="002A2651"/>
    <w:rsid w:val="002E0DD6"/>
    <w:rsid w:val="002F7BED"/>
    <w:rsid w:val="00317244"/>
    <w:rsid w:val="00331071"/>
    <w:rsid w:val="00331B1D"/>
    <w:rsid w:val="00344BED"/>
    <w:rsid w:val="00351151"/>
    <w:rsid w:val="003635A9"/>
    <w:rsid w:val="003644FD"/>
    <w:rsid w:val="003717AB"/>
    <w:rsid w:val="003B4F8F"/>
    <w:rsid w:val="003D6295"/>
    <w:rsid w:val="003E0C6D"/>
    <w:rsid w:val="003E0EDA"/>
    <w:rsid w:val="003E7660"/>
    <w:rsid w:val="00403497"/>
    <w:rsid w:val="0042137D"/>
    <w:rsid w:val="00424BEA"/>
    <w:rsid w:val="00432116"/>
    <w:rsid w:val="004321CC"/>
    <w:rsid w:val="004336B8"/>
    <w:rsid w:val="00441E86"/>
    <w:rsid w:val="00444C8E"/>
    <w:rsid w:val="00450C94"/>
    <w:rsid w:val="00463C07"/>
    <w:rsid w:val="004855E5"/>
    <w:rsid w:val="004A79DF"/>
    <w:rsid w:val="004B0B22"/>
    <w:rsid w:val="004C08EB"/>
    <w:rsid w:val="004C0D23"/>
    <w:rsid w:val="004C1F98"/>
    <w:rsid w:val="004C535D"/>
    <w:rsid w:val="004C7F5C"/>
    <w:rsid w:val="004F7D69"/>
    <w:rsid w:val="005170D1"/>
    <w:rsid w:val="00521A7B"/>
    <w:rsid w:val="005244FC"/>
    <w:rsid w:val="0053100E"/>
    <w:rsid w:val="0053313B"/>
    <w:rsid w:val="00542C80"/>
    <w:rsid w:val="00546545"/>
    <w:rsid w:val="005558C1"/>
    <w:rsid w:val="00556497"/>
    <w:rsid w:val="005605A0"/>
    <w:rsid w:val="005673C7"/>
    <w:rsid w:val="00576A73"/>
    <w:rsid w:val="00587F86"/>
    <w:rsid w:val="0059241B"/>
    <w:rsid w:val="00593E9F"/>
    <w:rsid w:val="005952D9"/>
    <w:rsid w:val="0059555A"/>
    <w:rsid w:val="005957B5"/>
    <w:rsid w:val="005A58F7"/>
    <w:rsid w:val="005B296D"/>
    <w:rsid w:val="005C172F"/>
    <w:rsid w:val="005C462C"/>
    <w:rsid w:val="005D6360"/>
    <w:rsid w:val="006067A7"/>
    <w:rsid w:val="00612C58"/>
    <w:rsid w:val="00625A23"/>
    <w:rsid w:val="006404A4"/>
    <w:rsid w:val="0064550F"/>
    <w:rsid w:val="00661B45"/>
    <w:rsid w:val="00664C37"/>
    <w:rsid w:val="00673773"/>
    <w:rsid w:val="00673FC4"/>
    <w:rsid w:val="00676F58"/>
    <w:rsid w:val="006842F6"/>
    <w:rsid w:val="006A329C"/>
    <w:rsid w:val="006A75E9"/>
    <w:rsid w:val="006B3A3B"/>
    <w:rsid w:val="006B4922"/>
    <w:rsid w:val="006D4F31"/>
    <w:rsid w:val="006D6046"/>
    <w:rsid w:val="006E1413"/>
    <w:rsid w:val="006F2D14"/>
    <w:rsid w:val="007029C8"/>
    <w:rsid w:val="00703D48"/>
    <w:rsid w:val="00707A42"/>
    <w:rsid w:val="00714456"/>
    <w:rsid w:val="007160EC"/>
    <w:rsid w:val="00725795"/>
    <w:rsid w:val="007322C3"/>
    <w:rsid w:val="007327B1"/>
    <w:rsid w:val="007538F5"/>
    <w:rsid w:val="00757988"/>
    <w:rsid w:val="007811D0"/>
    <w:rsid w:val="00790FC9"/>
    <w:rsid w:val="00791DDC"/>
    <w:rsid w:val="0079745C"/>
    <w:rsid w:val="007A3BFA"/>
    <w:rsid w:val="007B6B76"/>
    <w:rsid w:val="007C3443"/>
    <w:rsid w:val="007C7C2B"/>
    <w:rsid w:val="007D4ADD"/>
    <w:rsid w:val="007E1A03"/>
    <w:rsid w:val="007E3B6A"/>
    <w:rsid w:val="007F162D"/>
    <w:rsid w:val="00806FB7"/>
    <w:rsid w:val="00830F20"/>
    <w:rsid w:val="00836444"/>
    <w:rsid w:val="00851283"/>
    <w:rsid w:val="00870169"/>
    <w:rsid w:val="00871FA6"/>
    <w:rsid w:val="008732EA"/>
    <w:rsid w:val="00877450"/>
    <w:rsid w:val="00891539"/>
    <w:rsid w:val="008A24D6"/>
    <w:rsid w:val="008A63F0"/>
    <w:rsid w:val="008B159C"/>
    <w:rsid w:val="008C569B"/>
    <w:rsid w:val="008D2B5E"/>
    <w:rsid w:val="008F2314"/>
    <w:rsid w:val="00900E03"/>
    <w:rsid w:val="00910DF3"/>
    <w:rsid w:val="00921EFA"/>
    <w:rsid w:val="00927BBA"/>
    <w:rsid w:val="009544D0"/>
    <w:rsid w:val="009623A7"/>
    <w:rsid w:val="009736C4"/>
    <w:rsid w:val="00976946"/>
    <w:rsid w:val="009A1DE1"/>
    <w:rsid w:val="009A5B0A"/>
    <w:rsid w:val="009B4716"/>
    <w:rsid w:val="009C6BCF"/>
    <w:rsid w:val="009D3846"/>
    <w:rsid w:val="009D5DF8"/>
    <w:rsid w:val="009F4B04"/>
    <w:rsid w:val="00A167D7"/>
    <w:rsid w:val="00A20C66"/>
    <w:rsid w:val="00A36E10"/>
    <w:rsid w:val="00A43676"/>
    <w:rsid w:val="00A47322"/>
    <w:rsid w:val="00A502D0"/>
    <w:rsid w:val="00A52259"/>
    <w:rsid w:val="00A71ECE"/>
    <w:rsid w:val="00A7327D"/>
    <w:rsid w:val="00A83BA2"/>
    <w:rsid w:val="00A86598"/>
    <w:rsid w:val="00A907B8"/>
    <w:rsid w:val="00AA0A2B"/>
    <w:rsid w:val="00AA5AA5"/>
    <w:rsid w:val="00AB0033"/>
    <w:rsid w:val="00AB3779"/>
    <w:rsid w:val="00AD3BA5"/>
    <w:rsid w:val="00AE6287"/>
    <w:rsid w:val="00AF1230"/>
    <w:rsid w:val="00AF71B6"/>
    <w:rsid w:val="00B01F5E"/>
    <w:rsid w:val="00B10D04"/>
    <w:rsid w:val="00B24FB3"/>
    <w:rsid w:val="00B33ECF"/>
    <w:rsid w:val="00B46ABC"/>
    <w:rsid w:val="00B63620"/>
    <w:rsid w:val="00B73F51"/>
    <w:rsid w:val="00B774AF"/>
    <w:rsid w:val="00BA0862"/>
    <w:rsid w:val="00BB5368"/>
    <w:rsid w:val="00BD4CA6"/>
    <w:rsid w:val="00BE60FB"/>
    <w:rsid w:val="00BF16E1"/>
    <w:rsid w:val="00C10A87"/>
    <w:rsid w:val="00C15EBA"/>
    <w:rsid w:val="00C201E1"/>
    <w:rsid w:val="00C23E5E"/>
    <w:rsid w:val="00C26285"/>
    <w:rsid w:val="00C26AAA"/>
    <w:rsid w:val="00C27561"/>
    <w:rsid w:val="00C276A2"/>
    <w:rsid w:val="00C369ED"/>
    <w:rsid w:val="00C6143E"/>
    <w:rsid w:val="00C766C0"/>
    <w:rsid w:val="00C812C7"/>
    <w:rsid w:val="00C84542"/>
    <w:rsid w:val="00C86607"/>
    <w:rsid w:val="00C87DA1"/>
    <w:rsid w:val="00C905DF"/>
    <w:rsid w:val="00C97F02"/>
    <w:rsid w:val="00CB6910"/>
    <w:rsid w:val="00CD51D0"/>
    <w:rsid w:val="00CD570C"/>
    <w:rsid w:val="00CD7D06"/>
    <w:rsid w:val="00D36E74"/>
    <w:rsid w:val="00D521C8"/>
    <w:rsid w:val="00D53D7A"/>
    <w:rsid w:val="00D62673"/>
    <w:rsid w:val="00D64CC4"/>
    <w:rsid w:val="00D80542"/>
    <w:rsid w:val="00D80A00"/>
    <w:rsid w:val="00D81F35"/>
    <w:rsid w:val="00D912D9"/>
    <w:rsid w:val="00DB0A4D"/>
    <w:rsid w:val="00DC1C10"/>
    <w:rsid w:val="00DD4FAF"/>
    <w:rsid w:val="00DF17A8"/>
    <w:rsid w:val="00DF6D68"/>
    <w:rsid w:val="00DF75F6"/>
    <w:rsid w:val="00E1446E"/>
    <w:rsid w:val="00E211D6"/>
    <w:rsid w:val="00E63900"/>
    <w:rsid w:val="00E66BA8"/>
    <w:rsid w:val="00E750F3"/>
    <w:rsid w:val="00E902F1"/>
    <w:rsid w:val="00E9427E"/>
    <w:rsid w:val="00E95C54"/>
    <w:rsid w:val="00E96775"/>
    <w:rsid w:val="00EC0BD6"/>
    <w:rsid w:val="00EC1F32"/>
    <w:rsid w:val="00EC5548"/>
    <w:rsid w:val="00ED08B0"/>
    <w:rsid w:val="00ED17AA"/>
    <w:rsid w:val="00ED18DE"/>
    <w:rsid w:val="00EF5CE5"/>
    <w:rsid w:val="00F03774"/>
    <w:rsid w:val="00F43AF2"/>
    <w:rsid w:val="00F51BB8"/>
    <w:rsid w:val="00F624DA"/>
    <w:rsid w:val="00F712BF"/>
    <w:rsid w:val="00F8013E"/>
    <w:rsid w:val="00F81A6C"/>
    <w:rsid w:val="00F93A1B"/>
    <w:rsid w:val="00FA7DCC"/>
    <w:rsid w:val="00FB4215"/>
    <w:rsid w:val="00FB558E"/>
    <w:rsid w:val="00FC1C61"/>
    <w:rsid w:val="00FE0AF4"/>
    <w:rsid w:val="00FF44D8"/>
    <w:rsid w:val="00FF5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F3D2"/>
  <w15:chartTrackingRefBased/>
  <w15:docId w15:val="{9B231BE6-2A78-4679-9A32-12070C1D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5001">
      <w:bodyDiv w:val="1"/>
      <w:marLeft w:val="0"/>
      <w:marRight w:val="0"/>
      <w:marTop w:val="0"/>
      <w:marBottom w:val="0"/>
      <w:divBdr>
        <w:top w:val="none" w:sz="0" w:space="0" w:color="auto"/>
        <w:left w:val="none" w:sz="0" w:space="0" w:color="auto"/>
        <w:bottom w:val="none" w:sz="0" w:space="0" w:color="auto"/>
        <w:right w:val="none" w:sz="0" w:space="0" w:color="auto"/>
      </w:divBdr>
      <w:divsChild>
        <w:div w:id="1950887569">
          <w:marLeft w:val="0"/>
          <w:marRight w:val="0"/>
          <w:marTop w:val="0"/>
          <w:marBottom w:val="480"/>
          <w:divBdr>
            <w:top w:val="single" w:sz="2" w:space="0" w:color="E5E6E6"/>
            <w:left w:val="single" w:sz="2" w:space="0" w:color="E5E6E6"/>
            <w:bottom w:val="single" w:sz="2" w:space="0" w:color="E5E6E6"/>
            <w:right w:val="single" w:sz="2" w:space="0" w:color="E5E6E6"/>
          </w:divBdr>
          <w:divsChild>
            <w:div w:id="1760634682">
              <w:marLeft w:val="0"/>
              <w:marRight w:val="0"/>
              <w:marTop w:val="0"/>
              <w:marBottom w:val="0"/>
              <w:divBdr>
                <w:top w:val="single" w:sz="2" w:space="0" w:color="E5E6E6"/>
                <w:left w:val="single" w:sz="2" w:space="0" w:color="E5E6E6"/>
                <w:bottom w:val="single" w:sz="2" w:space="0" w:color="E5E6E6"/>
                <w:right w:val="single" w:sz="2" w:space="0" w:color="E5E6E6"/>
              </w:divBdr>
              <w:divsChild>
                <w:div w:id="993069183">
                  <w:marLeft w:val="0"/>
                  <w:marRight w:val="0"/>
                  <w:marTop w:val="0"/>
                  <w:marBottom w:val="0"/>
                  <w:divBdr>
                    <w:top w:val="single" w:sz="2" w:space="0" w:color="E5E6E6"/>
                    <w:left w:val="single" w:sz="2" w:space="0" w:color="E5E6E6"/>
                    <w:bottom w:val="single" w:sz="2" w:space="0" w:color="E5E6E6"/>
                    <w:right w:val="single" w:sz="2" w:space="0" w:color="E5E6E6"/>
                  </w:divBdr>
                </w:div>
              </w:divsChild>
            </w:div>
          </w:divsChild>
        </w:div>
        <w:div w:id="353728951">
          <w:marLeft w:val="0"/>
          <w:marRight w:val="0"/>
          <w:marTop w:val="0"/>
          <w:marBottom w:val="960"/>
          <w:divBdr>
            <w:top w:val="single" w:sz="2" w:space="0" w:color="E5E6E6"/>
            <w:left w:val="single" w:sz="2" w:space="0" w:color="E5E6E6"/>
            <w:bottom w:val="single" w:sz="2" w:space="0" w:color="E5E6E6"/>
            <w:right w:val="single" w:sz="2" w:space="0" w:color="E5E6E6"/>
          </w:divBdr>
          <w:divsChild>
            <w:div w:id="2129396994">
              <w:marLeft w:val="0"/>
              <w:marRight w:val="0"/>
              <w:marTop w:val="0"/>
              <w:marBottom w:val="0"/>
              <w:divBdr>
                <w:top w:val="single" w:sz="2" w:space="0" w:color="E5E6E6"/>
                <w:left w:val="single" w:sz="2" w:space="0" w:color="E5E6E6"/>
                <w:bottom w:val="single" w:sz="2" w:space="0" w:color="E5E6E6"/>
                <w:right w:val="single" w:sz="2" w:space="0" w:color="E5E6E6"/>
              </w:divBdr>
              <w:divsChild>
                <w:div w:id="1779593256">
                  <w:marLeft w:val="0"/>
                  <w:marRight w:val="0"/>
                  <w:marTop w:val="0"/>
                  <w:marBottom w:val="360"/>
                  <w:divBdr>
                    <w:top w:val="single" w:sz="2" w:space="0" w:color="E5E6E6"/>
                    <w:left w:val="single" w:sz="2" w:space="0" w:color="E5E6E6"/>
                    <w:bottom w:val="single" w:sz="2" w:space="0" w:color="E5E6E6"/>
                    <w:right w:val="single" w:sz="2" w:space="0" w:color="E5E6E6"/>
                  </w:divBdr>
                  <w:divsChild>
                    <w:div w:id="23405988">
                      <w:marLeft w:val="0"/>
                      <w:marRight w:val="0"/>
                      <w:marTop w:val="0"/>
                      <w:marBottom w:val="0"/>
                      <w:divBdr>
                        <w:top w:val="single" w:sz="2" w:space="0" w:color="E5E6E6"/>
                        <w:left w:val="single" w:sz="2" w:space="0" w:color="E5E6E6"/>
                        <w:bottom w:val="single" w:sz="2" w:space="0" w:color="E5E6E6"/>
                        <w:right w:val="single" w:sz="2" w:space="0" w:color="E5E6E6"/>
                      </w:divBdr>
                    </w:div>
                    <w:div w:id="453520636">
                      <w:marLeft w:val="0"/>
                      <w:marRight w:val="0"/>
                      <w:marTop w:val="360"/>
                      <w:marBottom w:val="0"/>
                      <w:divBdr>
                        <w:top w:val="single" w:sz="2" w:space="0" w:color="E5E6E6"/>
                        <w:left w:val="single" w:sz="2" w:space="0" w:color="E5E6E6"/>
                        <w:bottom w:val="single" w:sz="2" w:space="0" w:color="E5E6E6"/>
                        <w:right w:val="single" w:sz="2" w:space="0" w:color="E5E6E6"/>
                      </w:divBdr>
                    </w:div>
                    <w:div w:id="1316035849">
                      <w:marLeft w:val="0"/>
                      <w:marRight w:val="0"/>
                      <w:marTop w:val="360"/>
                      <w:marBottom w:val="0"/>
                      <w:divBdr>
                        <w:top w:val="single" w:sz="2" w:space="0" w:color="E5E6E6"/>
                        <w:left w:val="single" w:sz="2" w:space="0" w:color="E5E6E6"/>
                        <w:bottom w:val="single" w:sz="2" w:space="0" w:color="E5E6E6"/>
                        <w:right w:val="single" w:sz="2" w:space="0" w:color="E5E6E6"/>
                      </w:divBdr>
                    </w:div>
                    <w:div w:id="16390647">
                      <w:marLeft w:val="0"/>
                      <w:marRight w:val="0"/>
                      <w:marTop w:val="360"/>
                      <w:marBottom w:val="0"/>
                      <w:divBdr>
                        <w:top w:val="single" w:sz="2" w:space="0" w:color="E5E6E6"/>
                        <w:left w:val="single" w:sz="2" w:space="0" w:color="E5E6E6"/>
                        <w:bottom w:val="single" w:sz="2" w:space="0" w:color="E5E6E6"/>
                        <w:right w:val="single" w:sz="2" w:space="0" w:color="E5E6E6"/>
                      </w:divBdr>
                    </w:div>
                    <w:div w:id="480199128">
                      <w:marLeft w:val="0"/>
                      <w:marRight w:val="0"/>
                      <w:marTop w:val="360"/>
                      <w:marBottom w:val="0"/>
                      <w:divBdr>
                        <w:top w:val="single" w:sz="2" w:space="0" w:color="E5E6E6"/>
                        <w:left w:val="single" w:sz="2" w:space="0" w:color="E5E6E6"/>
                        <w:bottom w:val="single" w:sz="2" w:space="0" w:color="E5E6E6"/>
                        <w:right w:val="single" w:sz="2" w:space="0" w:color="E5E6E6"/>
                      </w:divBdr>
                    </w:div>
                    <w:div w:id="769397380">
                      <w:marLeft w:val="0"/>
                      <w:marRight w:val="0"/>
                      <w:marTop w:val="360"/>
                      <w:marBottom w:val="0"/>
                      <w:divBdr>
                        <w:top w:val="single" w:sz="2" w:space="0" w:color="E5E6E6"/>
                        <w:left w:val="single" w:sz="2" w:space="0" w:color="E5E6E6"/>
                        <w:bottom w:val="single" w:sz="2" w:space="0" w:color="E5E6E6"/>
                        <w:right w:val="single" w:sz="2" w:space="0" w:color="E5E6E6"/>
                      </w:divBdr>
                    </w:div>
                  </w:divsChild>
                </w:div>
                <w:div w:id="140198454">
                  <w:marLeft w:val="0"/>
                  <w:marRight w:val="0"/>
                  <w:marTop w:val="0"/>
                  <w:marBottom w:val="360"/>
                  <w:divBdr>
                    <w:top w:val="single" w:sz="2" w:space="0" w:color="E5E6E6"/>
                    <w:left w:val="single" w:sz="2" w:space="0" w:color="E5E6E6"/>
                    <w:bottom w:val="single" w:sz="2" w:space="0" w:color="E5E6E6"/>
                    <w:right w:val="single" w:sz="2" w:space="0" w:color="E5E6E6"/>
                  </w:divBdr>
                  <w:divsChild>
                    <w:div w:id="1553079613">
                      <w:marLeft w:val="0"/>
                      <w:marRight w:val="0"/>
                      <w:marTop w:val="0"/>
                      <w:marBottom w:val="0"/>
                      <w:divBdr>
                        <w:top w:val="single" w:sz="2" w:space="0" w:color="E5E6E6"/>
                        <w:left w:val="single" w:sz="2" w:space="0" w:color="E5E6E6"/>
                        <w:bottom w:val="single" w:sz="2" w:space="0" w:color="E5E6E6"/>
                        <w:right w:val="single" w:sz="2" w:space="0" w:color="E5E6E6"/>
                      </w:divBdr>
                    </w:div>
                    <w:div w:id="1758207402">
                      <w:marLeft w:val="0"/>
                      <w:marRight w:val="0"/>
                      <w:marTop w:val="360"/>
                      <w:marBottom w:val="0"/>
                      <w:divBdr>
                        <w:top w:val="single" w:sz="2" w:space="0" w:color="E5E6E6"/>
                        <w:left w:val="single" w:sz="2" w:space="0" w:color="E5E6E6"/>
                        <w:bottom w:val="single" w:sz="2" w:space="0" w:color="E5E6E6"/>
                        <w:right w:val="single" w:sz="2" w:space="0" w:color="E5E6E6"/>
                      </w:divBdr>
                    </w:div>
                  </w:divsChild>
                </w:div>
                <w:div w:id="1917977578">
                  <w:marLeft w:val="0"/>
                  <w:marRight w:val="0"/>
                  <w:marTop w:val="0"/>
                  <w:marBottom w:val="360"/>
                  <w:divBdr>
                    <w:top w:val="single" w:sz="2" w:space="0" w:color="E5E6E6"/>
                    <w:left w:val="single" w:sz="2" w:space="0" w:color="E5E6E6"/>
                    <w:bottom w:val="single" w:sz="2" w:space="0" w:color="E5E6E6"/>
                    <w:right w:val="single" w:sz="2" w:space="0" w:color="E5E6E6"/>
                  </w:divBdr>
                  <w:divsChild>
                    <w:div w:id="839320550">
                      <w:marLeft w:val="0"/>
                      <w:marRight w:val="0"/>
                      <w:marTop w:val="0"/>
                      <w:marBottom w:val="0"/>
                      <w:divBdr>
                        <w:top w:val="single" w:sz="2" w:space="0" w:color="E5E6E6"/>
                        <w:left w:val="single" w:sz="2" w:space="0" w:color="E5E6E6"/>
                        <w:bottom w:val="single" w:sz="2" w:space="0" w:color="E5E6E6"/>
                        <w:right w:val="single" w:sz="2" w:space="0" w:color="E5E6E6"/>
                      </w:divBdr>
                    </w:div>
                    <w:div w:id="478613220">
                      <w:marLeft w:val="0"/>
                      <w:marRight w:val="0"/>
                      <w:marTop w:val="360"/>
                      <w:marBottom w:val="0"/>
                      <w:divBdr>
                        <w:top w:val="single" w:sz="2" w:space="0" w:color="E5E6E6"/>
                        <w:left w:val="single" w:sz="2" w:space="0" w:color="E5E6E6"/>
                        <w:bottom w:val="single" w:sz="2" w:space="0" w:color="E5E6E6"/>
                        <w:right w:val="single" w:sz="2" w:space="0" w:color="E5E6E6"/>
                      </w:divBdr>
                    </w:div>
                    <w:div w:id="1409184562">
                      <w:marLeft w:val="0"/>
                      <w:marRight w:val="0"/>
                      <w:marTop w:val="360"/>
                      <w:marBottom w:val="0"/>
                      <w:divBdr>
                        <w:top w:val="single" w:sz="2" w:space="0" w:color="E5E6E6"/>
                        <w:left w:val="single" w:sz="2" w:space="0" w:color="E5E6E6"/>
                        <w:bottom w:val="single" w:sz="2" w:space="0" w:color="E5E6E6"/>
                        <w:right w:val="single" w:sz="2" w:space="0" w:color="E5E6E6"/>
                      </w:divBdr>
                    </w:div>
                    <w:div w:id="2124834674">
                      <w:marLeft w:val="0"/>
                      <w:marRight w:val="0"/>
                      <w:marTop w:val="360"/>
                      <w:marBottom w:val="0"/>
                      <w:divBdr>
                        <w:top w:val="single" w:sz="2" w:space="0" w:color="E5E6E6"/>
                        <w:left w:val="single" w:sz="2" w:space="0" w:color="E5E6E6"/>
                        <w:bottom w:val="single" w:sz="2" w:space="0" w:color="E5E6E6"/>
                        <w:right w:val="single" w:sz="2" w:space="0" w:color="E5E6E6"/>
                      </w:divBdr>
                    </w:div>
                    <w:div w:id="650788524">
                      <w:marLeft w:val="0"/>
                      <w:marRight w:val="0"/>
                      <w:marTop w:val="360"/>
                      <w:marBottom w:val="0"/>
                      <w:divBdr>
                        <w:top w:val="single" w:sz="2" w:space="0" w:color="E5E6E6"/>
                        <w:left w:val="single" w:sz="2" w:space="0" w:color="E5E6E6"/>
                        <w:bottom w:val="single" w:sz="2" w:space="0" w:color="E5E6E6"/>
                        <w:right w:val="single" w:sz="2" w:space="0" w:color="E5E6E6"/>
                      </w:divBdr>
                    </w:div>
                    <w:div w:id="1184518514">
                      <w:marLeft w:val="0"/>
                      <w:marRight w:val="0"/>
                      <w:marTop w:val="360"/>
                      <w:marBottom w:val="0"/>
                      <w:divBdr>
                        <w:top w:val="single" w:sz="2" w:space="0" w:color="E5E6E6"/>
                        <w:left w:val="single" w:sz="2" w:space="0" w:color="E5E6E6"/>
                        <w:bottom w:val="single" w:sz="2" w:space="0" w:color="E5E6E6"/>
                        <w:right w:val="single" w:sz="2" w:space="0" w:color="E5E6E6"/>
                      </w:divBdr>
                    </w:div>
                    <w:div w:id="750659463">
                      <w:marLeft w:val="0"/>
                      <w:marRight w:val="0"/>
                      <w:marTop w:val="360"/>
                      <w:marBottom w:val="0"/>
                      <w:divBdr>
                        <w:top w:val="single" w:sz="2" w:space="0" w:color="E5E6E6"/>
                        <w:left w:val="single" w:sz="2" w:space="0" w:color="E5E6E6"/>
                        <w:bottom w:val="single" w:sz="2" w:space="0" w:color="E5E6E6"/>
                        <w:right w:val="single" w:sz="2" w:space="0" w:color="E5E6E6"/>
                      </w:divBdr>
                    </w:div>
                    <w:div w:id="909926574">
                      <w:marLeft w:val="0"/>
                      <w:marRight w:val="0"/>
                      <w:marTop w:val="360"/>
                      <w:marBottom w:val="0"/>
                      <w:divBdr>
                        <w:top w:val="single" w:sz="2" w:space="0" w:color="E5E6E6"/>
                        <w:left w:val="single" w:sz="2" w:space="0" w:color="E5E6E6"/>
                        <w:bottom w:val="single" w:sz="2" w:space="0" w:color="E5E6E6"/>
                        <w:right w:val="single" w:sz="2" w:space="0" w:color="E5E6E6"/>
                      </w:divBdr>
                    </w:div>
                    <w:div w:id="461971485">
                      <w:marLeft w:val="0"/>
                      <w:marRight w:val="0"/>
                      <w:marTop w:val="360"/>
                      <w:marBottom w:val="0"/>
                      <w:divBdr>
                        <w:top w:val="single" w:sz="2" w:space="0" w:color="E5E6E6"/>
                        <w:left w:val="single" w:sz="2" w:space="0" w:color="E5E6E6"/>
                        <w:bottom w:val="single" w:sz="2" w:space="0" w:color="E5E6E6"/>
                        <w:right w:val="single" w:sz="2" w:space="0" w:color="E5E6E6"/>
                      </w:divBdr>
                    </w:div>
                    <w:div w:id="69928666">
                      <w:marLeft w:val="0"/>
                      <w:marRight w:val="0"/>
                      <w:marTop w:val="360"/>
                      <w:marBottom w:val="0"/>
                      <w:divBdr>
                        <w:top w:val="single" w:sz="2" w:space="0" w:color="E5E6E6"/>
                        <w:left w:val="single" w:sz="2" w:space="0" w:color="E5E6E6"/>
                        <w:bottom w:val="single" w:sz="2" w:space="0" w:color="E5E6E6"/>
                        <w:right w:val="single" w:sz="2" w:space="0" w:color="E5E6E6"/>
                      </w:divBdr>
                    </w:div>
                    <w:div w:id="1685356087">
                      <w:marLeft w:val="0"/>
                      <w:marRight w:val="0"/>
                      <w:marTop w:val="360"/>
                      <w:marBottom w:val="0"/>
                      <w:divBdr>
                        <w:top w:val="single" w:sz="2" w:space="0" w:color="E5E6E6"/>
                        <w:left w:val="single" w:sz="2" w:space="0" w:color="E5E6E6"/>
                        <w:bottom w:val="single" w:sz="2" w:space="0" w:color="E5E6E6"/>
                        <w:right w:val="single" w:sz="2" w:space="0" w:color="E5E6E6"/>
                      </w:divBdr>
                    </w:div>
                    <w:div w:id="704864338">
                      <w:marLeft w:val="0"/>
                      <w:marRight w:val="0"/>
                      <w:marTop w:val="360"/>
                      <w:marBottom w:val="0"/>
                      <w:divBdr>
                        <w:top w:val="single" w:sz="2" w:space="0" w:color="E5E6E6"/>
                        <w:left w:val="single" w:sz="2" w:space="0" w:color="E5E6E6"/>
                        <w:bottom w:val="single" w:sz="2" w:space="0" w:color="E5E6E6"/>
                        <w:right w:val="single" w:sz="2" w:space="0" w:color="E5E6E6"/>
                      </w:divBdr>
                    </w:div>
                    <w:div w:id="1388138808">
                      <w:marLeft w:val="0"/>
                      <w:marRight w:val="0"/>
                      <w:marTop w:val="360"/>
                      <w:marBottom w:val="0"/>
                      <w:divBdr>
                        <w:top w:val="single" w:sz="2" w:space="0" w:color="E5E6E6"/>
                        <w:left w:val="single" w:sz="2" w:space="0" w:color="E5E6E6"/>
                        <w:bottom w:val="single" w:sz="2" w:space="0" w:color="E5E6E6"/>
                        <w:right w:val="single" w:sz="2" w:space="0" w:color="E5E6E6"/>
                      </w:divBdr>
                    </w:div>
                    <w:div w:id="1656949877">
                      <w:marLeft w:val="0"/>
                      <w:marRight w:val="0"/>
                      <w:marTop w:val="360"/>
                      <w:marBottom w:val="0"/>
                      <w:divBdr>
                        <w:top w:val="single" w:sz="2" w:space="0" w:color="E5E6E6"/>
                        <w:left w:val="single" w:sz="2" w:space="0" w:color="E5E6E6"/>
                        <w:bottom w:val="single" w:sz="2" w:space="0" w:color="E5E6E6"/>
                        <w:right w:val="single" w:sz="2" w:space="0" w:color="E5E6E6"/>
                      </w:divBdr>
                    </w:div>
                    <w:div w:id="1125392791">
                      <w:marLeft w:val="0"/>
                      <w:marRight w:val="0"/>
                      <w:marTop w:val="360"/>
                      <w:marBottom w:val="0"/>
                      <w:divBdr>
                        <w:top w:val="single" w:sz="2" w:space="0" w:color="E5E6E6"/>
                        <w:left w:val="single" w:sz="2" w:space="0" w:color="E5E6E6"/>
                        <w:bottom w:val="single" w:sz="2" w:space="0" w:color="E5E6E6"/>
                        <w:right w:val="single" w:sz="2" w:space="0" w:color="E5E6E6"/>
                      </w:divBdr>
                    </w:div>
                    <w:div w:id="1107386610">
                      <w:marLeft w:val="0"/>
                      <w:marRight w:val="0"/>
                      <w:marTop w:val="360"/>
                      <w:marBottom w:val="0"/>
                      <w:divBdr>
                        <w:top w:val="single" w:sz="2" w:space="0" w:color="E5E6E6"/>
                        <w:left w:val="single" w:sz="2" w:space="0" w:color="E5E6E6"/>
                        <w:bottom w:val="single" w:sz="2" w:space="0" w:color="E5E6E6"/>
                        <w:right w:val="single" w:sz="2" w:space="0" w:color="E5E6E6"/>
                      </w:divBdr>
                    </w:div>
                    <w:div w:id="947736987">
                      <w:marLeft w:val="0"/>
                      <w:marRight w:val="0"/>
                      <w:marTop w:val="360"/>
                      <w:marBottom w:val="0"/>
                      <w:divBdr>
                        <w:top w:val="single" w:sz="2" w:space="0" w:color="E5E6E6"/>
                        <w:left w:val="single" w:sz="2" w:space="0" w:color="E5E6E6"/>
                        <w:bottom w:val="single" w:sz="2" w:space="0" w:color="E5E6E6"/>
                        <w:right w:val="single" w:sz="2" w:space="0" w:color="E5E6E6"/>
                      </w:divBdr>
                    </w:div>
                    <w:div w:id="1262497040">
                      <w:marLeft w:val="0"/>
                      <w:marRight w:val="0"/>
                      <w:marTop w:val="360"/>
                      <w:marBottom w:val="0"/>
                      <w:divBdr>
                        <w:top w:val="single" w:sz="2" w:space="0" w:color="E5E6E6"/>
                        <w:left w:val="single" w:sz="2" w:space="0" w:color="E5E6E6"/>
                        <w:bottom w:val="single" w:sz="2" w:space="0" w:color="E5E6E6"/>
                        <w:right w:val="single" w:sz="2" w:space="0" w:color="E5E6E6"/>
                      </w:divBdr>
                    </w:div>
                    <w:div w:id="1384595297">
                      <w:marLeft w:val="0"/>
                      <w:marRight w:val="0"/>
                      <w:marTop w:val="360"/>
                      <w:marBottom w:val="0"/>
                      <w:divBdr>
                        <w:top w:val="single" w:sz="2" w:space="0" w:color="E5E6E6"/>
                        <w:left w:val="single" w:sz="2" w:space="0" w:color="E5E6E6"/>
                        <w:bottom w:val="single" w:sz="2" w:space="0" w:color="E5E6E6"/>
                        <w:right w:val="single" w:sz="2" w:space="0" w:color="E5E6E6"/>
                      </w:divBdr>
                    </w:div>
                    <w:div w:id="2028095091">
                      <w:marLeft w:val="0"/>
                      <w:marRight w:val="0"/>
                      <w:marTop w:val="360"/>
                      <w:marBottom w:val="0"/>
                      <w:divBdr>
                        <w:top w:val="single" w:sz="2" w:space="0" w:color="E5E6E6"/>
                        <w:left w:val="single" w:sz="2" w:space="0" w:color="E5E6E6"/>
                        <w:bottom w:val="single" w:sz="2" w:space="0" w:color="E5E6E6"/>
                        <w:right w:val="single" w:sz="2" w:space="0" w:color="E5E6E6"/>
                      </w:divBdr>
                    </w:div>
                    <w:div w:id="270165141">
                      <w:marLeft w:val="0"/>
                      <w:marRight w:val="0"/>
                      <w:marTop w:val="360"/>
                      <w:marBottom w:val="0"/>
                      <w:divBdr>
                        <w:top w:val="single" w:sz="2" w:space="0" w:color="E5E6E6"/>
                        <w:left w:val="single" w:sz="2" w:space="0" w:color="E5E6E6"/>
                        <w:bottom w:val="single" w:sz="2" w:space="0" w:color="E5E6E6"/>
                        <w:right w:val="single" w:sz="2" w:space="0" w:color="E5E6E6"/>
                      </w:divBdr>
                    </w:div>
                    <w:div w:id="1330792381">
                      <w:marLeft w:val="0"/>
                      <w:marRight w:val="0"/>
                      <w:marTop w:val="360"/>
                      <w:marBottom w:val="0"/>
                      <w:divBdr>
                        <w:top w:val="single" w:sz="2" w:space="0" w:color="E5E6E6"/>
                        <w:left w:val="single" w:sz="2" w:space="0" w:color="E5E6E6"/>
                        <w:bottom w:val="single" w:sz="2" w:space="0" w:color="E5E6E6"/>
                        <w:right w:val="single" w:sz="2" w:space="0" w:color="E5E6E6"/>
                      </w:divBdr>
                    </w:div>
                    <w:div w:id="912467099">
                      <w:marLeft w:val="0"/>
                      <w:marRight w:val="0"/>
                      <w:marTop w:val="360"/>
                      <w:marBottom w:val="0"/>
                      <w:divBdr>
                        <w:top w:val="single" w:sz="2" w:space="0" w:color="E5E6E6"/>
                        <w:left w:val="single" w:sz="2" w:space="0" w:color="E5E6E6"/>
                        <w:bottom w:val="single" w:sz="2" w:space="0" w:color="E5E6E6"/>
                        <w:right w:val="single" w:sz="2" w:space="0" w:color="E5E6E6"/>
                      </w:divBdr>
                    </w:div>
                  </w:divsChild>
                </w:div>
                <w:div w:id="1542480489">
                  <w:marLeft w:val="0"/>
                  <w:marRight w:val="0"/>
                  <w:marTop w:val="0"/>
                  <w:marBottom w:val="360"/>
                  <w:divBdr>
                    <w:top w:val="single" w:sz="2" w:space="0" w:color="E5E6E6"/>
                    <w:left w:val="single" w:sz="2" w:space="0" w:color="E5E6E6"/>
                    <w:bottom w:val="single" w:sz="2" w:space="0" w:color="E5E6E6"/>
                    <w:right w:val="single" w:sz="2" w:space="0" w:color="E5E6E6"/>
                  </w:divBdr>
                  <w:divsChild>
                    <w:div w:id="588849792">
                      <w:marLeft w:val="0"/>
                      <w:marRight w:val="0"/>
                      <w:marTop w:val="0"/>
                      <w:marBottom w:val="0"/>
                      <w:divBdr>
                        <w:top w:val="single" w:sz="2" w:space="0" w:color="E5E6E6"/>
                        <w:left w:val="single" w:sz="2" w:space="0" w:color="E5E6E6"/>
                        <w:bottom w:val="single" w:sz="2" w:space="0" w:color="E5E6E6"/>
                        <w:right w:val="single" w:sz="2" w:space="0" w:color="E5E6E6"/>
                      </w:divBdr>
                    </w:div>
                    <w:div w:id="548300023">
                      <w:marLeft w:val="0"/>
                      <w:marRight w:val="0"/>
                      <w:marTop w:val="360"/>
                      <w:marBottom w:val="0"/>
                      <w:divBdr>
                        <w:top w:val="single" w:sz="2" w:space="0" w:color="E5E6E6"/>
                        <w:left w:val="single" w:sz="2" w:space="0" w:color="E5E6E6"/>
                        <w:bottom w:val="single" w:sz="2" w:space="0" w:color="E5E6E6"/>
                        <w:right w:val="single" w:sz="2" w:space="0" w:color="E5E6E6"/>
                      </w:divBdr>
                    </w:div>
                    <w:div w:id="1892155601">
                      <w:marLeft w:val="0"/>
                      <w:marRight w:val="0"/>
                      <w:marTop w:val="360"/>
                      <w:marBottom w:val="0"/>
                      <w:divBdr>
                        <w:top w:val="single" w:sz="2" w:space="0" w:color="E5E6E6"/>
                        <w:left w:val="single" w:sz="2" w:space="0" w:color="E5E6E6"/>
                        <w:bottom w:val="single" w:sz="2" w:space="0" w:color="E5E6E6"/>
                        <w:right w:val="single" w:sz="2" w:space="0" w:color="E5E6E6"/>
                      </w:divBdr>
                    </w:div>
                    <w:div w:id="1619532027">
                      <w:marLeft w:val="0"/>
                      <w:marRight w:val="0"/>
                      <w:marTop w:val="360"/>
                      <w:marBottom w:val="0"/>
                      <w:divBdr>
                        <w:top w:val="single" w:sz="2" w:space="0" w:color="E5E6E6"/>
                        <w:left w:val="single" w:sz="2" w:space="0" w:color="E5E6E6"/>
                        <w:bottom w:val="single" w:sz="2" w:space="0" w:color="E5E6E6"/>
                        <w:right w:val="single" w:sz="2" w:space="0" w:color="E5E6E6"/>
                      </w:divBdr>
                    </w:div>
                    <w:div w:id="1425111980">
                      <w:marLeft w:val="0"/>
                      <w:marRight w:val="0"/>
                      <w:marTop w:val="360"/>
                      <w:marBottom w:val="0"/>
                      <w:divBdr>
                        <w:top w:val="single" w:sz="2" w:space="0" w:color="E5E6E6"/>
                        <w:left w:val="single" w:sz="2" w:space="0" w:color="E5E6E6"/>
                        <w:bottom w:val="single" w:sz="2" w:space="0" w:color="E5E6E6"/>
                        <w:right w:val="single" w:sz="2" w:space="0" w:color="E5E6E6"/>
                      </w:divBdr>
                    </w:div>
                    <w:div w:id="795173172">
                      <w:marLeft w:val="0"/>
                      <w:marRight w:val="0"/>
                      <w:marTop w:val="360"/>
                      <w:marBottom w:val="0"/>
                      <w:divBdr>
                        <w:top w:val="single" w:sz="2" w:space="0" w:color="E5E6E6"/>
                        <w:left w:val="single" w:sz="2" w:space="0" w:color="E5E6E6"/>
                        <w:bottom w:val="single" w:sz="2" w:space="0" w:color="E5E6E6"/>
                        <w:right w:val="single" w:sz="2" w:space="0" w:color="E5E6E6"/>
                      </w:divBdr>
                    </w:div>
                    <w:div w:id="431510406">
                      <w:marLeft w:val="0"/>
                      <w:marRight w:val="0"/>
                      <w:marTop w:val="360"/>
                      <w:marBottom w:val="0"/>
                      <w:divBdr>
                        <w:top w:val="single" w:sz="2" w:space="0" w:color="E5E6E6"/>
                        <w:left w:val="single" w:sz="2" w:space="0" w:color="E5E6E6"/>
                        <w:bottom w:val="single" w:sz="2" w:space="0" w:color="E5E6E6"/>
                        <w:right w:val="single" w:sz="2" w:space="0" w:color="E5E6E6"/>
                      </w:divBdr>
                    </w:div>
                    <w:div w:id="1657564626">
                      <w:marLeft w:val="0"/>
                      <w:marRight w:val="0"/>
                      <w:marTop w:val="360"/>
                      <w:marBottom w:val="0"/>
                      <w:divBdr>
                        <w:top w:val="single" w:sz="2" w:space="0" w:color="E5E6E6"/>
                        <w:left w:val="single" w:sz="2" w:space="0" w:color="E5E6E6"/>
                        <w:bottom w:val="single" w:sz="2" w:space="0" w:color="E5E6E6"/>
                        <w:right w:val="single" w:sz="2" w:space="0" w:color="E5E6E6"/>
                      </w:divBdr>
                    </w:div>
                    <w:div w:id="1000621041">
                      <w:marLeft w:val="0"/>
                      <w:marRight w:val="0"/>
                      <w:marTop w:val="360"/>
                      <w:marBottom w:val="0"/>
                      <w:divBdr>
                        <w:top w:val="single" w:sz="2" w:space="0" w:color="E5E6E6"/>
                        <w:left w:val="single" w:sz="2" w:space="0" w:color="E5E6E6"/>
                        <w:bottom w:val="single" w:sz="2" w:space="0" w:color="E5E6E6"/>
                        <w:right w:val="single" w:sz="2" w:space="0" w:color="E5E6E6"/>
                      </w:divBdr>
                    </w:div>
                    <w:div w:id="287786457">
                      <w:marLeft w:val="0"/>
                      <w:marRight w:val="0"/>
                      <w:marTop w:val="360"/>
                      <w:marBottom w:val="0"/>
                      <w:divBdr>
                        <w:top w:val="single" w:sz="2" w:space="0" w:color="E5E6E6"/>
                        <w:left w:val="single" w:sz="2" w:space="0" w:color="E5E6E6"/>
                        <w:bottom w:val="single" w:sz="2" w:space="0" w:color="E5E6E6"/>
                        <w:right w:val="single" w:sz="2" w:space="0" w:color="E5E6E6"/>
                      </w:divBdr>
                    </w:div>
                    <w:div w:id="1029068995">
                      <w:marLeft w:val="0"/>
                      <w:marRight w:val="0"/>
                      <w:marTop w:val="360"/>
                      <w:marBottom w:val="0"/>
                      <w:divBdr>
                        <w:top w:val="single" w:sz="2" w:space="0" w:color="E5E6E6"/>
                        <w:left w:val="single" w:sz="2" w:space="0" w:color="E5E6E6"/>
                        <w:bottom w:val="single" w:sz="2" w:space="0" w:color="E5E6E6"/>
                        <w:right w:val="single" w:sz="2" w:space="0" w:color="E5E6E6"/>
                      </w:divBdr>
                    </w:div>
                    <w:div w:id="1129854571">
                      <w:marLeft w:val="0"/>
                      <w:marRight w:val="0"/>
                      <w:marTop w:val="360"/>
                      <w:marBottom w:val="0"/>
                      <w:divBdr>
                        <w:top w:val="single" w:sz="2" w:space="0" w:color="E5E6E6"/>
                        <w:left w:val="single" w:sz="2" w:space="0" w:color="E5E6E6"/>
                        <w:bottom w:val="single" w:sz="2" w:space="0" w:color="E5E6E6"/>
                        <w:right w:val="single" w:sz="2" w:space="0" w:color="E5E6E6"/>
                      </w:divBdr>
                    </w:div>
                    <w:div w:id="855119361">
                      <w:marLeft w:val="0"/>
                      <w:marRight w:val="0"/>
                      <w:marTop w:val="360"/>
                      <w:marBottom w:val="0"/>
                      <w:divBdr>
                        <w:top w:val="single" w:sz="2" w:space="0" w:color="E5E6E6"/>
                        <w:left w:val="single" w:sz="2" w:space="0" w:color="E5E6E6"/>
                        <w:bottom w:val="single" w:sz="2" w:space="0" w:color="E5E6E6"/>
                        <w:right w:val="single" w:sz="2" w:space="0" w:color="E5E6E6"/>
                      </w:divBdr>
                    </w:div>
                    <w:div w:id="1047532334">
                      <w:marLeft w:val="0"/>
                      <w:marRight w:val="0"/>
                      <w:marTop w:val="360"/>
                      <w:marBottom w:val="0"/>
                      <w:divBdr>
                        <w:top w:val="single" w:sz="2" w:space="0" w:color="E5E6E6"/>
                        <w:left w:val="single" w:sz="2" w:space="0" w:color="E5E6E6"/>
                        <w:bottom w:val="single" w:sz="2" w:space="0" w:color="E5E6E6"/>
                        <w:right w:val="single" w:sz="2" w:space="0" w:color="E5E6E6"/>
                      </w:divBdr>
                    </w:div>
                    <w:div w:id="1722241681">
                      <w:marLeft w:val="0"/>
                      <w:marRight w:val="0"/>
                      <w:marTop w:val="360"/>
                      <w:marBottom w:val="0"/>
                      <w:divBdr>
                        <w:top w:val="single" w:sz="2" w:space="0" w:color="E5E6E6"/>
                        <w:left w:val="single" w:sz="2" w:space="0" w:color="E5E6E6"/>
                        <w:bottom w:val="single" w:sz="2" w:space="0" w:color="E5E6E6"/>
                        <w:right w:val="single" w:sz="2" w:space="0" w:color="E5E6E6"/>
                      </w:divBdr>
                    </w:div>
                    <w:div w:id="450512329">
                      <w:marLeft w:val="0"/>
                      <w:marRight w:val="0"/>
                      <w:marTop w:val="360"/>
                      <w:marBottom w:val="0"/>
                      <w:divBdr>
                        <w:top w:val="single" w:sz="2" w:space="0" w:color="E5E6E6"/>
                        <w:left w:val="single" w:sz="2" w:space="0" w:color="E5E6E6"/>
                        <w:bottom w:val="single" w:sz="2" w:space="0" w:color="E5E6E6"/>
                        <w:right w:val="single" w:sz="2" w:space="0" w:color="E5E6E6"/>
                      </w:divBdr>
                    </w:div>
                    <w:div w:id="1449884649">
                      <w:marLeft w:val="0"/>
                      <w:marRight w:val="0"/>
                      <w:marTop w:val="360"/>
                      <w:marBottom w:val="0"/>
                      <w:divBdr>
                        <w:top w:val="single" w:sz="2" w:space="0" w:color="E5E6E6"/>
                        <w:left w:val="single" w:sz="2" w:space="0" w:color="E5E6E6"/>
                        <w:bottom w:val="single" w:sz="2" w:space="0" w:color="E5E6E6"/>
                        <w:right w:val="single" w:sz="2" w:space="0" w:color="E5E6E6"/>
                      </w:divBdr>
                    </w:div>
                    <w:div w:id="1367877002">
                      <w:marLeft w:val="0"/>
                      <w:marRight w:val="0"/>
                      <w:marTop w:val="360"/>
                      <w:marBottom w:val="0"/>
                      <w:divBdr>
                        <w:top w:val="single" w:sz="2" w:space="0" w:color="E5E6E6"/>
                        <w:left w:val="single" w:sz="2" w:space="0" w:color="E5E6E6"/>
                        <w:bottom w:val="single" w:sz="2" w:space="0" w:color="E5E6E6"/>
                        <w:right w:val="single" w:sz="2" w:space="0" w:color="E5E6E6"/>
                      </w:divBdr>
                    </w:div>
                    <w:div w:id="625889348">
                      <w:marLeft w:val="0"/>
                      <w:marRight w:val="0"/>
                      <w:marTop w:val="360"/>
                      <w:marBottom w:val="0"/>
                      <w:divBdr>
                        <w:top w:val="single" w:sz="2" w:space="0" w:color="E5E6E6"/>
                        <w:left w:val="single" w:sz="2" w:space="0" w:color="E5E6E6"/>
                        <w:bottom w:val="single" w:sz="2" w:space="0" w:color="E5E6E6"/>
                        <w:right w:val="single" w:sz="2" w:space="0" w:color="E5E6E6"/>
                      </w:divBdr>
                    </w:div>
                    <w:div w:id="1724913844">
                      <w:marLeft w:val="0"/>
                      <w:marRight w:val="0"/>
                      <w:marTop w:val="360"/>
                      <w:marBottom w:val="0"/>
                      <w:divBdr>
                        <w:top w:val="single" w:sz="2" w:space="0" w:color="E5E6E6"/>
                        <w:left w:val="single" w:sz="2" w:space="0" w:color="E5E6E6"/>
                        <w:bottom w:val="single" w:sz="2" w:space="0" w:color="E5E6E6"/>
                        <w:right w:val="single" w:sz="2" w:space="0" w:color="E5E6E6"/>
                      </w:divBdr>
                    </w:div>
                    <w:div w:id="1367179098">
                      <w:marLeft w:val="0"/>
                      <w:marRight w:val="0"/>
                      <w:marTop w:val="360"/>
                      <w:marBottom w:val="0"/>
                      <w:divBdr>
                        <w:top w:val="single" w:sz="2" w:space="0" w:color="E5E6E6"/>
                        <w:left w:val="single" w:sz="2" w:space="0" w:color="E5E6E6"/>
                        <w:bottom w:val="single" w:sz="2" w:space="0" w:color="E5E6E6"/>
                        <w:right w:val="single" w:sz="2" w:space="0" w:color="E5E6E6"/>
                      </w:divBdr>
                    </w:div>
                    <w:div w:id="1344210838">
                      <w:marLeft w:val="0"/>
                      <w:marRight w:val="0"/>
                      <w:marTop w:val="360"/>
                      <w:marBottom w:val="0"/>
                      <w:divBdr>
                        <w:top w:val="single" w:sz="2" w:space="0" w:color="E5E6E6"/>
                        <w:left w:val="single" w:sz="2" w:space="0" w:color="E5E6E6"/>
                        <w:bottom w:val="single" w:sz="2" w:space="0" w:color="E5E6E6"/>
                        <w:right w:val="single" w:sz="2" w:space="0" w:color="E5E6E6"/>
                      </w:divBdr>
                    </w:div>
                    <w:div w:id="833447366">
                      <w:marLeft w:val="0"/>
                      <w:marRight w:val="0"/>
                      <w:marTop w:val="360"/>
                      <w:marBottom w:val="0"/>
                      <w:divBdr>
                        <w:top w:val="single" w:sz="2" w:space="0" w:color="E5E6E6"/>
                        <w:left w:val="single" w:sz="2" w:space="0" w:color="E5E6E6"/>
                        <w:bottom w:val="single" w:sz="2" w:space="0" w:color="E5E6E6"/>
                        <w:right w:val="single" w:sz="2" w:space="0" w:color="E5E6E6"/>
                      </w:divBdr>
                    </w:div>
                    <w:div w:id="33121494">
                      <w:marLeft w:val="0"/>
                      <w:marRight w:val="0"/>
                      <w:marTop w:val="360"/>
                      <w:marBottom w:val="0"/>
                      <w:divBdr>
                        <w:top w:val="single" w:sz="2" w:space="0" w:color="E5E6E6"/>
                        <w:left w:val="single" w:sz="2" w:space="0" w:color="E5E6E6"/>
                        <w:bottom w:val="single" w:sz="2" w:space="0" w:color="E5E6E6"/>
                        <w:right w:val="single" w:sz="2" w:space="0" w:color="E5E6E6"/>
                      </w:divBdr>
                    </w:div>
                    <w:div w:id="576205686">
                      <w:marLeft w:val="0"/>
                      <w:marRight w:val="0"/>
                      <w:marTop w:val="360"/>
                      <w:marBottom w:val="0"/>
                      <w:divBdr>
                        <w:top w:val="single" w:sz="2" w:space="0" w:color="E5E6E6"/>
                        <w:left w:val="single" w:sz="2" w:space="0" w:color="E5E6E6"/>
                        <w:bottom w:val="single" w:sz="2" w:space="0" w:color="E5E6E6"/>
                        <w:right w:val="single" w:sz="2" w:space="0" w:color="E5E6E6"/>
                      </w:divBdr>
                    </w:div>
                    <w:div w:id="1225330655">
                      <w:marLeft w:val="0"/>
                      <w:marRight w:val="0"/>
                      <w:marTop w:val="360"/>
                      <w:marBottom w:val="0"/>
                      <w:divBdr>
                        <w:top w:val="single" w:sz="2" w:space="0" w:color="E5E6E6"/>
                        <w:left w:val="single" w:sz="2" w:space="0" w:color="E5E6E6"/>
                        <w:bottom w:val="single" w:sz="2" w:space="0" w:color="E5E6E6"/>
                        <w:right w:val="single" w:sz="2" w:space="0" w:color="E5E6E6"/>
                      </w:divBdr>
                    </w:div>
                    <w:div w:id="1649355775">
                      <w:marLeft w:val="0"/>
                      <w:marRight w:val="0"/>
                      <w:marTop w:val="360"/>
                      <w:marBottom w:val="0"/>
                      <w:divBdr>
                        <w:top w:val="single" w:sz="2" w:space="0" w:color="E5E6E6"/>
                        <w:left w:val="single" w:sz="2" w:space="0" w:color="E5E6E6"/>
                        <w:bottom w:val="single" w:sz="2" w:space="0" w:color="E5E6E6"/>
                        <w:right w:val="single" w:sz="2" w:space="0" w:color="E5E6E6"/>
                      </w:divBdr>
                    </w:div>
                    <w:div w:id="1623343569">
                      <w:marLeft w:val="0"/>
                      <w:marRight w:val="0"/>
                      <w:marTop w:val="360"/>
                      <w:marBottom w:val="0"/>
                      <w:divBdr>
                        <w:top w:val="single" w:sz="2" w:space="0" w:color="E5E6E6"/>
                        <w:left w:val="single" w:sz="2" w:space="0" w:color="E5E6E6"/>
                        <w:bottom w:val="single" w:sz="2" w:space="0" w:color="E5E6E6"/>
                        <w:right w:val="single" w:sz="2" w:space="0" w:color="E5E6E6"/>
                      </w:divBdr>
                    </w:div>
                    <w:div w:id="511914718">
                      <w:marLeft w:val="0"/>
                      <w:marRight w:val="0"/>
                      <w:marTop w:val="360"/>
                      <w:marBottom w:val="0"/>
                      <w:divBdr>
                        <w:top w:val="single" w:sz="2" w:space="0" w:color="E5E6E6"/>
                        <w:left w:val="single" w:sz="2" w:space="0" w:color="E5E6E6"/>
                        <w:bottom w:val="single" w:sz="2" w:space="0" w:color="E5E6E6"/>
                        <w:right w:val="single" w:sz="2" w:space="0" w:color="E5E6E6"/>
                      </w:divBdr>
                    </w:div>
                    <w:div w:id="2124374760">
                      <w:marLeft w:val="0"/>
                      <w:marRight w:val="0"/>
                      <w:marTop w:val="360"/>
                      <w:marBottom w:val="0"/>
                      <w:divBdr>
                        <w:top w:val="single" w:sz="2" w:space="0" w:color="E5E6E6"/>
                        <w:left w:val="single" w:sz="2" w:space="0" w:color="E5E6E6"/>
                        <w:bottom w:val="single" w:sz="2" w:space="0" w:color="E5E6E6"/>
                        <w:right w:val="single" w:sz="2" w:space="0" w:color="E5E6E6"/>
                      </w:divBdr>
                    </w:div>
                    <w:div w:id="185293511">
                      <w:marLeft w:val="0"/>
                      <w:marRight w:val="0"/>
                      <w:marTop w:val="360"/>
                      <w:marBottom w:val="0"/>
                      <w:divBdr>
                        <w:top w:val="single" w:sz="2" w:space="0" w:color="E5E6E6"/>
                        <w:left w:val="single" w:sz="2" w:space="0" w:color="E5E6E6"/>
                        <w:bottom w:val="single" w:sz="2" w:space="0" w:color="E5E6E6"/>
                        <w:right w:val="single" w:sz="2" w:space="0" w:color="E5E6E6"/>
                      </w:divBdr>
                    </w:div>
                    <w:div w:id="300962382">
                      <w:marLeft w:val="0"/>
                      <w:marRight w:val="0"/>
                      <w:marTop w:val="360"/>
                      <w:marBottom w:val="0"/>
                      <w:divBdr>
                        <w:top w:val="single" w:sz="2" w:space="0" w:color="E5E6E6"/>
                        <w:left w:val="single" w:sz="2" w:space="0" w:color="E5E6E6"/>
                        <w:bottom w:val="single" w:sz="2" w:space="0" w:color="E5E6E6"/>
                        <w:right w:val="single" w:sz="2" w:space="0" w:color="E5E6E6"/>
                      </w:divBdr>
                    </w:div>
                    <w:div w:id="240019956">
                      <w:marLeft w:val="0"/>
                      <w:marRight w:val="0"/>
                      <w:marTop w:val="360"/>
                      <w:marBottom w:val="0"/>
                      <w:divBdr>
                        <w:top w:val="single" w:sz="2" w:space="0" w:color="E5E6E6"/>
                        <w:left w:val="single" w:sz="2" w:space="0" w:color="E5E6E6"/>
                        <w:bottom w:val="single" w:sz="2" w:space="0" w:color="E5E6E6"/>
                        <w:right w:val="single" w:sz="2" w:space="0" w:color="E5E6E6"/>
                      </w:divBdr>
                    </w:div>
                    <w:div w:id="1155294921">
                      <w:marLeft w:val="0"/>
                      <w:marRight w:val="0"/>
                      <w:marTop w:val="360"/>
                      <w:marBottom w:val="0"/>
                      <w:divBdr>
                        <w:top w:val="single" w:sz="2" w:space="0" w:color="E5E6E6"/>
                        <w:left w:val="single" w:sz="2" w:space="0" w:color="E5E6E6"/>
                        <w:bottom w:val="single" w:sz="2" w:space="0" w:color="E5E6E6"/>
                        <w:right w:val="single" w:sz="2" w:space="0" w:color="E5E6E6"/>
                      </w:divBdr>
                    </w:div>
                    <w:div w:id="1266039786">
                      <w:marLeft w:val="0"/>
                      <w:marRight w:val="0"/>
                      <w:marTop w:val="360"/>
                      <w:marBottom w:val="0"/>
                      <w:divBdr>
                        <w:top w:val="single" w:sz="2" w:space="0" w:color="E5E6E6"/>
                        <w:left w:val="single" w:sz="2" w:space="0" w:color="E5E6E6"/>
                        <w:bottom w:val="single" w:sz="2" w:space="0" w:color="E5E6E6"/>
                        <w:right w:val="single" w:sz="2" w:space="0" w:color="E5E6E6"/>
                      </w:divBdr>
                    </w:div>
                    <w:div w:id="1719350961">
                      <w:marLeft w:val="0"/>
                      <w:marRight w:val="0"/>
                      <w:marTop w:val="360"/>
                      <w:marBottom w:val="0"/>
                      <w:divBdr>
                        <w:top w:val="single" w:sz="2" w:space="0" w:color="E5E6E6"/>
                        <w:left w:val="single" w:sz="2" w:space="0" w:color="E5E6E6"/>
                        <w:bottom w:val="single" w:sz="2" w:space="0" w:color="E5E6E6"/>
                        <w:right w:val="single" w:sz="2" w:space="0" w:color="E5E6E6"/>
                      </w:divBdr>
                    </w:div>
                    <w:div w:id="813566542">
                      <w:marLeft w:val="0"/>
                      <w:marRight w:val="0"/>
                      <w:marTop w:val="360"/>
                      <w:marBottom w:val="0"/>
                      <w:divBdr>
                        <w:top w:val="single" w:sz="2" w:space="0" w:color="E5E6E6"/>
                        <w:left w:val="single" w:sz="2" w:space="0" w:color="E5E6E6"/>
                        <w:bottom w:val="single" w:sz="2" w:space="0" w:color="E5E6E6"/>
                        <w:right w:val="single" w:sz="2" w:space="0" w:color="E5E6E6"/>
                      </w:divBdr>
                    </w:div>
                    <w:div w:id="546991611">
                      <w:marLeft w:val="0"/>
                      <w:marRight w:val="0"/>
                      <w:marTop w:val="360"/>
                      <w:marBottom w:val="0"/>
                      <w:divBdr>
                        <w:top w:val="single" w:sz="2" w:space="0" w:color="E5E6E6"/>
                        <w:left w:val="single" w:sz="2" w:space="0" w:color="E5E6E6"/>
                        <w:bottom w:val="single" w:sz="2" w:space="0" w:color="E5E6E6"/>
                        <w:right w:val="single" w:sz="2" w:space="0" w:color="E5E6E6"/>
                      </w:divBdr>
                    </w:div>
                    <w:div w:id="1567498742">
                      <w:marLeft w:val="0"/>
                      <w:marRight w:val="0"/>
                      <w:marTop w:val="360"/>
                      <w:marBottom w:val="0"/>
                      <w:divBdr>
                        <w:top w:val="single" w:sz="2" w:space="0" w:color="E5E6E6"/>
                        <w:left w:val="single" w:sz="2" w:space="0" w:color="E5E6E6"/>
                        <w:bottom w:val="single" w:sz="2" w:space="0" w:color="E5E6E6"/>
                        <w:right w:val="single" w:sz="2" w:space="0" w:color="E5E6E6"/>
                      </w:divBdr>
                    </w:div>
                    <w:div w:id="1957983694">
                      <w:marLeft w:val="0"/>
                      <w:marRight w:val="0"/>
                      <w:marTop w:val="360"/>
                      <w:marBottom w:val="0"/>
                      <w:divBdr>
                        <w:top w:val="single" w:sz="2" w:space="0" w:color="E5E6E6"/>
                        <w:left w:val="single" w:sz="2" w:space="0" w:color="E5E6E6"/>
                        <w:bottom w:val="single" w:sz="2" w:space="0" w:color="E5E6E6"/>
                        <w:right w:val="single" w:sz="2" w:space="0" w:color="E5E6E6"/>
                      </w:divBdr>
                    </w:div>
                    <w:div w:id="315384419">
                      <w:marLeft w:val="0"/>
                      <w:marRight w:val="0"/>
                      <w:marTop w:val="360"/>
                      <w:marBottom w:val="0"/>
                      <w:divBdr>
                        <w:top w:val="single" w:sz="2" w:space="0" w:color="E5E6E6"/>
                        <w:left w:val="single" w:sz="2" w:space="0" w:color="E5E6E6"/>
                        <w:bottom w:val="single" w:sz="2" w:space="0" w:color="E5E6E6"/>
                        <w:right w:val="single" w:sz="2" w:space="0" w:color="E5E6E6"/>
                      </w:divBdr>
                    </w:div>
                    <w:div w:id="462962339">
                      <w:marLeft w:val="0"/>
                      <w:marRight w:val="0"/>
                      <w:marTop w:val="360"/>
                      <w:marBottom w:val="0"/>
                      <w:divBdr>
                        <w:top w:val="single" w:sz="2" w:space="0" w:color="E5E6E6"/>
                        <w:left w:val="single" w:sz="2" w:space="0" w:color="E5E6E6"/>
                        <w:bottom w:val="single" w:sz="2" w:space="0" w:color="E5E6E6"/>
                        <w:right w:val="single" w:sz="2" w:space="0" w:color="E5E6E6"/>
                      </w:divBdr>
                    </w:div>
                    <w:div w:id="502866326">
                      <w:marLeft w:val="0"/>
                      <w:marRight w:val="0"/>
                      <w:marTop w:val="360"/>
                      <w:marBottom w:val="0"/>
                      <w:divBdr>
                        <w:top w:val="single" w:sz="2" w:space="0" w:color="E5E6E6"/>
                        <w:left w:val="single" w:sz="2" w:space="0" w:color="E5E6E6"/>
                        <w:bottom w:val="single" w:sz="2" w:space="0" w:color="E5E6E6"/>
                        <w:right w:val="single" w:sz="2" w:space="0" w:color="E5E6E6"/>
                      </w:divBdr>
                    </w:div>
                    <w:div w:id="1821194574">
                      <w:marLeft w:val="0"/>
                      <w:marRight w:val="0"/>
                      <w:marTop w:val="360"/>
                      <w:marBottom w:val="0"/>
                      <w:divBdr>
                        <w:top w:val="single" w:sz="2" w:space="0" w:color="E5E6E6"/>
                        <w:left w:val="single" w:sz="2" w:space="0" w:color="E5E6E6"/>
                        <w:bottom w:val="single" w:sz="2" w:space="0" w:color="E5E6E6"/>
                        <w:right w:val="single" w:sz="2" w:space="0" w:color="E5E6E6"/>
                      </w:divBdr>
                    </w:div>
                    <w:div w:id="85616093">
                      <w:marLeft w:val="0"/>
                      <w:marRight w:val="0"/>
                      <w:marTop w:val="360"/>
                      <w:marBottom w:val="0"/>
                      <w:divBdr>
                        <w:top w:val="single" w:sz="2" w:space="0" w:color="E5E6E6"/>
                        <w:left w:val="single" w:sz="2" w:space="0" w:color="E5E6E6"/>
                        <w:bottom w:val="single" w:sz="2" w:space="0" w:color="E5E6E6"/>
                        <w:right w:val="single" w:sz="2" w:space="0" w:color="E5E6E6"/>
                      </w:divBdr>
                    </w:div>
                    <w:div w:id="2054378965">
                      <w:marLeft w:val="0"/>
                      <w:marRight w:val="0"/>
                      <w:marTop w:val="360"/>
                      <w:marBottom w:val="0"/>
                      <w:divBdr>
                        <w:top w:val="single" w:sz="2" w:space="0" w:color="E5E6E6"/>
                        <w:left w:val="single" w:sz="2" w:space="0" w:color="E5E6E6"/>
                        <w:bottom w:val="single" w:sz="2" w:space="0" w:color="E5E6E6"/>
                        <w:right w:val="single" w:sz="2" w:space="0" w:color="E5E6E6"/>
                      </w:divBdr>
                    </w:div>
                    <w:div w:id="1488134394">
                      <w:marLeft w:val="0"/>
                      <w:marRight w:val="0"/>
                      <w:marTop w:val="360"/>
                      <w:marBottom w:val="0"/>
                      <w:divBdr>
                        <w:top w:val="single" w:sz="2" w:space="0" w:color="E5E6E6"/>
                        <w:left w:val="single" w:sz="2" w:space="0" w:color="E5E6E6"/>
                        <w:bottom w:val="single" w:sz="2" w:space="0" w:color="E5E6E6"/>
                        <w:right w:val="single" w:sz="2" w:space="0" w:color="E5E6E6"/>
                      </w:divBdr>
                    </w:div>
                    <w:div w:id="491455013">
                      <w:marLeft w:val="0"/>
                      <w:marRight w:val="0"/>
                      <w:marTop w:val="360"/>
                      <w:marBottom w:val="0"/>
                      <w:divBdr>
                        <w:top w:val="single" w:sz="2" w:space="0" w:color="E5E6E6"/>
                        <w:left w:val="single" w:sz="2" w:space="0" w:color="E5E6E6"/>
                        <w:bottom w:val="single" w:sz="2" w:space="0" w:color="E5E6E6"/>
                        <w:right w:val="single" w:sz="2" w:space="0" w:color="E5E6E6"/>
                      </w:divBdr>
                    </w:div>
                    <w:div w:id="952786313">
                      <w:marLeft w:val="0"/>
                      <w:marRight w:val="0"/>
                      <w:marTop w:val="360"/>
                      <w:marBottom w:val="0"/>
                      <w:divBdr>
                        <w:top w:val="single" w:sz="2" w:space="0" w:color="E5E6E6"/>
                        <w:left w:val="single" w:sz="2" w:space="0" w:color="E5E6E6"/>
                        <w:bottom w:val="single" w:sz="2" w:space="0" w:color="E5E6E6"/>
                        <w:right w:val="single" w:sz="2" w:space="0" w:color="E5E6E6"/>
                      </w:divBdr>
                    </w:div>
                    <w:div w:id="2082866176">
                      <w:marLeft w:val="0"/>
                      <w:marRight w:val="0"/>
                      <w:marTop w:val="360"/>
                      <w:marBottom w:val="0"/>
                      <w:divBdr>
                        <w:top w:val="single" w:sz="2" w:space="0" w:color="E5E6E6"/>
                        <w:left w:val="single" w:sz="2" w:space="0" w:color="E5E6E6"/>
                        <w:bottom w:val="single" w:sz="2" w:space="0" w:color="E5E6E6"/>
                        <w:right w:val="single" w:sz="2" w:space="0" w:color="E5E6E6"/>
                      </w:divBdr>
                    </w:div>
                    <w:div w:id="1881044341">
                      <w:marLeft w:val="0"/>
                      <w:marRight w:val="0"/>
                      <w:marTop w:val="360"/>
                      <w:marBottom w:val="0"/>
                      <w:divBdr>
                        <w:top w:val="single" w:sz="2" w:space="0" w:color="E5E6E6"/>
                        <w:left w:val="single" w:sz="2" w:space="0" w:color="E5E6E6"/>
                        <w:bottom w:val="single" w:sz="2" w:space="0" w:color="E5E6E6"/>
                        <w:right w:val="single" w:sz="2" w:space="0" w:color="E5E6E6"/>
                      </w:divBdr>
                    </w:div>
                    <w:div w:id="653726443">
                      <w:marLeft w:val="0"/>
                      <w:marRight w:val="0"/>
                      <w:marTop w:val="360"/>
                      <w:marBottom w:val="0"/>
                      <w:divBdr>
                        <w:top w:val="single" w:sz="2" w:space="0" w:color="E5E6E6"/>
                        <w:left w:val="single" w:sz="2" w:space="0" w:color="E5E6E6"/>
                        <w:bottom w:val="single" w:sz="2" w:space="0" w:color="E5E6E6"/>
                        <w:right w:val="single" w:sz="2" w:space="0" w:color="E5E6E6"/>
                      </w:divBdr>
                    </w:div>
                    <w:div w:id="1201935047">
                      <w:marLeft w:val="0"/>
                      <w:marRight w:val="0"/>
                      <w:marTop w:val="360"/>
                      <w:marBottom w:val="0"/>
                      <w:divBdr>
                        <w:top w:val="single" w:sz="2" w:space="0" w:color="E5E6E6"/>
                        <w:left w:val="single" w:sz="2" w:space="0" w:color="E5E6E6"/>
                        <w:bottom w:val="single" w:sz="2" w:space="0" w:color="E5E6E6"/>
                        <w:right w:val="single" w:sz="2" w:space="0" w:color="E5E6E6"/>
                      </w:divBdr>
                    </w:div>
                    <w:div w:id="2064982111">
                      <w:marLeft w:val="0"/>
                      <w:marRight w:val="0"/>
                      <w:marTop w:val="360"/>
                      <w:marBottom w:val="0"/>
                      <w:divBdr>
                        <w:top w:val="single" w:sz="2" w:space="0" w:color="E5E6E6"/>
                        <w:left w:val="single" w:sz="2" w:space="0" w:color="E5E6E6"/>
                        <w:bottom w:val="single" w:sz="2" w:space="0" w:color="E5E6E6"/>
                        <w:right w:val="single" w:sz="2" w:space="0" w:color="E5E6E6"/>
                      </w:divBdr>
                    </w:div>
                  </w:divsChild>
                </w:div>
                <w:div w:id="1053697252">
                  <w:marLeft w:val="0"/>
                  <w:marRight w:val="0"/>
                  <w:marTop w:val="0"/>
                  <w:marBottom w:val="360"/>
                  <w:divBdr>
                    <w:top w:val="single" w:sz="2" w:space="0" w:color="E5E6E6"/>
                    <w:left w:val="single" w:sz="2" w:space="0" w:color="E5E6E6"/>
                    <w:bottom w:val="single" w:sz="2" w:space="0" w:color="E5E6E6"/>
                    <w:right w:val="single" w:sz="2" w:space="0" w:color="E5E6E6"/>
                  </w:divBdr>
                  <w:divsChild>
                    <w:div w:id="21635691">
                      <w:marLeft w:val="0"/>
                      <w:marRight w:val="0"/>
                      <w:marTop w:val="0"/>
                      <w:marBottom w:val="0"/>
                      <w:divBdr>
                        <w:top w:val="single" w:sz="2" w:space="0" w:color="E5E6E6"/>
                        <w:left w:val="single" w:sz="2" w:space="0" w:color="E5E6E6"/>
                        <w:bottom w:val="single" w:sz="2" w:space="0" w:color="E5E6E6"/>
                        <w:right w:val="single" w:sz="2" w:space="0" w:color="E5E6E6"/>
                      </w:divBdr>
                    </w:div>
                    <w:div w:id="2038890905">
                      <w:marLeft w:val="0"/>
                      <w:marRight w:val="0"/>
                      <w:marTop w:val="360"/>
                      <w:marBottom w:val="0"/>
                      <w:divBdr>
                        <w:top w:val="single" w:sz="2" w:space="0" w:color="E5E6E6"/>
                        <w:left w:val="single" w:sz="2" w:space="0" w:color="E5E6E6"/>
                        <w:bottom w:val="single" w:sz="2" w:space="0" w:color="E5E6E6"/>
                        <w:right w:val="single" w:sz="2" w:space="0" w:color="E5E6E6"/>
                      </w:divBdr>
                    </w:div>
                    <w:div w:id="1673138487">
                      <w:marLeft w:val="0"/>
                      <w:marRight w:val="0"/>
                      <w:marTop w:val="360"/>
                      <w:marBottom w:val="0"/>
                      <w:divBdr>
                        <w:top w:val="single" w:sz="2" w:space="0" w:color="E5E6E6"/>
                        <w:left w:val="single" w:sz="2" w:space="0" w:color="E5E6E6"/>
                        <w:bottom w:val="single" w:sz="2" w:space="0" w:color="E5E6E6"/>
                        <w:right w:val="single" w:sz="2" w:space="0" w:color="E5E6E6"/>
                      </w:divBdr>
                    </w:div>
                    <w:div w:id="2073037469">
                      <w:marLeft w:val="0"/>
                      <w:marRight w:val="0"/>
                      <w:marTop w:val="360"/>
                      <w:marBottom w:val="0"/>
                      <w:divBdr>
                        <w:top w:val="single" w:sz="2" w:space="0" w:color="E5E6E6"/>
                        <w:left w:val="single" w:sz="2" w:space="0" w:color="E5E6E6"/>
                        <w:bottom w:val="single" w:sz="2" w:space="0" w:color="E5E6E6"/>
                        <w:right w:val="single" w:sz="2" w:space="0" w:color="E5E6E6"/>
                      </w:divBdr>
                    </w:div>
                    <w:div w:id="604581355">
                      <w:marLeft w:val="0"/>
                      <w:marRight w:val="0"/>
                      <w:marTop w:val="360"/>
                      <w:marBottom w:val="0"/>
                      <w:divBdr>
                        <w:top w:val="single" w:sz="2" w:space="0" w:color="E5E6E6"/>
                        <w:left w:val="single" w:sz="2" w:space="0" w:color="E5E6E6"/>
                        <w:bottom w:val="single" w:sz="2" w:space="0" w:color="E5E6E6"/>
                        <w:right w:val="single" w:sz="2" w:space="0" w:color="E5E6E6"/>
                      </w:divBdr>
                    </w:div>
                    <w:div w:id="865482259">
                      <w:marLeft w:val="0"/>
                      <w:marRight w:val="0"/>
                      <w:marTop w:val="360"/>
                      <w:marBottom w:val="0"/>
                      <w:divBdr>
                        <w:top w:val="single" w:sz="2" w:space="0" w:color="E5E6E6"/>
                        <w:left w:val="single" w:sz="2" w:space="0" w:color="E5E6E6"/>
                        <w:bottom w:val="single" w:sz="2" w:space="0" w:color="E5E6E6"/>
                        <w:right w:val="single" w:sz="2" w:space="0" w:color="E5E6E6"/>
                      </w:divBdr>
                    </w:div>
                    <w:div w:id="2096703436">
                      <w:marLeft w:val="0"/>
                      <w:marRight w:val="0"/>
                      <w:marTop w:val="360"/>
                      <w:marBottom w:val="0"/>
                      <w:divBdr>
                        <w:top w:val="single" w:sz="2" w:space="0" w:color="E5E6E6"/>
                        <w:left w:val="single" w:sz="2" w:space="0" w:color="E5E6E6"/>
                        <w:bottom w:val="single" w:sz="2" w:space="0" w:color="E5E6E6"/>
                        <w:right w:val="single" w:sz="2" w:space="0" w:color="E5E6E6"/>
                      </w:divBdr>
                    </w:div>
                  </w:divsChild>
                </w:div>
                <w:div w:id="467817815">
                  <w:marLeft w:val="0"/>
                  <w:marRight w:val="0"/>
                  <w:marTop w:val="0"/>
                  <w:marBottom w:val="360"/>
                  <w:divBdr>
                    <w:top w:val="single" w:sz="2" w:space="0" w:color="E5E6E6"/>
                    <w:left w:val="single" w:sz="2" w:space="0" w:color="E5E6E6"/>
                    <w:bottom w:val="single" w:sz="2" w:space="0" w:color="E5E6E6"/>
                    <w:right w:val="single" w:sz="2" w:space="0" w:color="E5E6E6"/>
                  </w:divBdr>
                  <w:divsChild>
                    <w:div w:id="1432974592">
                      <w:marLeft w:val="0"/>
                      <w:marRight w:val="0"/>
                      <w:marTop w:val="0"/>
                      <w:marBottom w:val="0"/>
                      <w:divBdr>
                        <w:top w:val="single" w:sz="2" w:space="0" w:color="E5E6E6"/>
                        <w:left w:val="single" w:sz="2" w:space="0" w:color="E5E6E6"/>
                        <w:bottom w:val="single" w:sz="2" w:space="0" w:color="E5E6E6"/>
                        <w:right w:val="single" w:sz="2" w:space="0" w:color="E5E6E6"/>
                      </w:divBdr>
                    </w:div>
                    <w:div w:id="899092461">
                      <w:marLeft w:val="0"/>
                      <w:marRight w:val="0"/>
                      <w:marTop w:val="360"/>
                      <w:marBottom w:val="0"/>
                      <w:divBdr>
                        <w:top w:val="single" w:sz="2" w:space="0" w:color="E5E6E6"/>
                        <w:left w:val="single" w:sz="2" w:space="0" w:color="E5E6E6"/>
                        <w:bottom w:val="single" w:sz="2" w:space="0" w:color="E5E6E6"/>
                        <w:right w:val="single" w:sz="2" w:space="0" w:color="E5E6E6"/>
                      </w:divBdr>
                    </w:div>
                    <w:div w:id="1937133349">
                      <w:marLeft w:val="0"/>
                      <w:marRight w:val="0"/>
                      <w:marTop w:val="360"/>
                      <w:marBottom w:val="0"/>
                      <w:divBdr>
                        <w:top w:val="single" w:sz="2" w:space="0" w:color="E5E6E6"/>
                        <w:left w:val="single" w:sz="2" w:space="0" w:color="E5E6E6"/>
                        <w:bottom w:val="single" w:sz="2" w:space="0" w:color="E5E6E6"/>
                        <w:right w:val="single" w:sz="2" w:space="0" w:color="E5E6E6"/>
                      </w:divBdr>
                    </w:div>
                    <w:div w:id="1121605459">
                      <w:marLeft w:val="0"/>
                      <w:marRight w:val="0"/>
                      <w:marTop w:val="360"/>
                      <w:marBottom w:val="0"/>
                      <w:divBdr>
                        <w:top w:val="single" w:sz="2" w:space="0" w:color="E5E6E6"/>
                        <w:left w:val="single" w:sz="2" w:space="0" w:color="E5E6E6"/>
                        <w:bottom w:val="single" w:sz="2" w:space="0" w:color="E5E6E6"/>
                        <w:right w:val="single" w:sz="2" w:space="0" w:color="E5E6E6"/>
                      </w:divBdr>
                    </w:div>
                    <w:div w:id="493760860">
                      <w:marLeft w:val="0"/>
                      <w:marRight w:val="0"/>
                      <w:marTop w:val="360"/>
                      <w:marBottom w:val="0"/>
                      <w:divBdr>
                        <w:top w:val="single" w:sz="2" w:space="0" w:color="E5E6E6"/>
                        <w:left w:val="single" w:sz="2" w:space="0" w:color="E5E6E6"/>
                        <w:bottom w:val="single" w:sz="2" w:space="0" w:color="E5E6E6"/>
                        <w:right w:val="single" w:sz="2" w:space="0" w:color="E5E6E6"/>
                      </w:divBdr>
                    </w:div>
                    <w:div w:id="938022377">
                      <w:marLeft w:val="0"/>
                      <w:marRight w:val="0"/>
                      <w:marTop w:val="360"/>
                      <w:marBottom w:val="0"/>
                      <w:divBdr>
                        <w:top w:val="single" w:sz="2" w:space="0" w:color="E5E6E6"/>
                        <w:left w:val="single" w:sz="2" w:space="0" w:color="E5E6E6"/>
                        <w:bottom w:val="single" w:sz="2" w:space="0" w:color="E5E6E6"/>
                        <w:right w:val="single" w:sz="2" w:space="0" w:color="E5E6E6"/>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Lowe</dc:creator>
  <cp:keywords/>
  <dc:description/>
  <cp:lastModifiedBy>Derek Lowe</cp:lastModifiedBy>
  <cp:revision>9</cp:revision>
  <dcterms:created xsi:type="dcterms:W3CDTF">2022-06-25T19:03:00Z</dcterms:created>
  <dcterms:modified xsi:type="dcterms:W3CDTF">2022-08-04T21:50:00Z</dcterms:modified>
</cp:coreProperties>
</file>